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14" w:rsidRPr="00903E3B" w:rsidRDefault="00066384">
      <w:pPr>
        <w:pStyle w:val="Standard"/>
        <w:jc w:val="center"/>
        <w:rPr>
          <w:rFonts w:ascii="Comic Sans MS" w:eastAsia="Calibri" w:hAnsi="Comic Sans MS" w:cs="Times New Roman"/>
          <w:b/>
          <w:sz w:val="32"/>
          <w:szCs w:val="32"/>
          <w:u w:val="single"/>
        </w:rPr>
      </w:pPr>
      <w:bookmarkStart w:id="0" w:name="_GoBack"/>
      <w:bookmarkEnd w:id="0"/>
      <w:r w:rsidRPr="00903E3B">
        <w:rPr>
          <w:rFonts w:ascii="Comic Sans MS" w:eastAsia="Calibri" w:hAnsi="Comic Sans MS" w:cs="Times New Roman"/>
          <w:b/>
          <w:sz w:val="32"/>
          <w:szCs w:val="32"/>
          <w:u w:val="single"/>
        </w:rPr>
        <w:t xml:space="preserve">Règlement intérieur </w:t>
      </w:r>
      <w:r w:rsidR="00A47094" w:rsidRPr="00903E3B">
        <w:rPr>
          <w:rFonts w:ascii="Comic Sans MS" w:eastAsia="Calibri" w:hAnsi="Comic Sans MS" w:cs="Times New Roman"/>
          <w:b/>
          <w:sz w:val="32"/>
          <w:szCs w:val="32"/>
          <w:u w:val="single"/>
        </w:rPr>
        <w:t xml:space="preserve">2017 </w:t>
      </w:r>
      <w:r w:rsidRPr="00903E3B">
        <w:rPr>
          <w:rFonts w:ascii="Comic Sans MS" w:eastAsia="Calibri" w:hAnsi="Comic Sans MS" w:cs="Times New Roman"/>
          <w:b/>
          <w:sz w:val="32"/>
          <w:szCs w:val="32"/>
          <w:u w:val="single"/>
        </w:rPr>
        <w:t>de la section pêche du CNHM</w:t>
      </w:r>
    </w:p>
    <w:p w:rsidR="00EE0E61" w:rsidRDefault="00066384">
      <w:pPr>
        <w:pStyle w:val="Standard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CF400D">
        <w:rPr>
          <w:rFonts w:ascii="Comic Sans MS" w:eastAsia="Calibri" w:hAnsi="Comic Sans MS" w:cs="Times New Roman"/>
          <w:b/>
          <w:sz w:val="24"/>
          <w:szCs w:val="24"/>
        </w:rPr>
        <w:t>1_</w:t>
      </w:r>
      <w:r w:rsidRPr="00CF400D">
        <w:rPr>
          <w:rFonts w:ascii="Comic Sans MS" w:eastAsia="Calibri" w:hAnsi="Comic Sans MS" w:cs="Times New Roman"/>
          <w:sz w:val="24"/>
          <w:szCs w:val="24"/>
        </w:rPr>
        <w:t xml:space="preserve">Les sorties pêches </w:t>
      </w:r>
      <w:r w:rsidR="00EE0E61">
        <w:rPr>
          <w:rFonts w:ascii="Comic Sans MS" w:eastAsia="Calibri" w:hAnsi="Comic Sans MS" w:cs="Times New Roman"/>
          <w:sz w:val="24"/>
          <w:szCs w:val="24"/>
        </w:rPr>
        <w:t xml:space="preserve">pour </w:t>
      </w:r>
      <w:r w:rsidR="00EE0E61" w:rsidRPr="00CF400D">
        <w:rPr>
          <w:rFonts w:ascii="Comic Sans MS" w:eastAsia="Calibri" w:hAnsi="Comic Sans MS" w:cs="Times New Roman"/>
          <w:sz w:val="24"/>
          <w:szCs w:val="24"/>
        </w:rPr>
        <w:t>pêche</w:t>
      </w:r>
      <w:r w:rsidR="00EE0E61">
        <w:rPr>
          <w:rFonts w:ascii="Comic Sans MS" w:eastAsia="Calibri" w:hAnsi="Comic Sans MS" w:cs="Times New Roman"/>
          <w:sz w:val="24"/>
          <w:szCs w:val="24"/>
        </w:rPr>
        <w:t xml:space="preserve">r en bateau ou du bord </w:t>
      </w:r>
      <w:r w:rsidRPr="00CF400D">
        <w:rPr>
          <w:rFonts w:ascii="Comic Sans MS" w:eastAsia="Calibri" w:hAnsi="Comic Sans MS" w:cs="Times New Roman"/>
          <w:sz w:val="24"/>
          <w:szCs w:val="24"/>
        </w:rPr>
        <w:t>sont ouvertes à toutes les personnes à jour de leur cotisation au CNHM</w:t>
      </w:r>
      <w:r w:rsidR="00EE0E61">
        <w:rPr>
          <w:rFonts w:ascii="Comic Sans MS" w:eastAsia="Calibri" w:hAnsi="Comic Sans MS" w:cs="Times New Roman"/>
          <w:sz w:val="24"/>
          <w:szCs w:val="24"/>
        </w:rPr>
        <w:t xml:space="preserve"> de l’année en cours.</w:t>
      </w:r>
    </w:p>
    <w:p w:rsidR="00FC5014" w:rsidRDefault="00C52A88">
      <w:pPr>
        <w:pStyle w:val="Standard"/>
        <w:contextualSpacing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223520</wp:posOffset>
            </wp:positionV>
            <wp:extent cx="5706745" cy="6305550"/>
            <wp:effectExtent l="19050" t="0" r="8255" b="0"/>
            <wp:wrapNone/>
            <wp:docPr id="4" name="Image 3" descr="cnh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hm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6745" cy="630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6384" w:rsidRPr="00CF400D">
        <w:rPr>
          <w:rFonts w:ascii="Comic Sans MS" w:eastAsia="Calibri" w:hAnsi="Comic Sans MS" w:cs="Times New Roman"/>
          <w:b/>
          <w:bCs/>
          <w:sz w:val="24"/>
          <w:szCs w:val="24"/>
        </w:rPr>
        <w:t>Attention</w:t>
      </w:r>
      <w:r w:rsidR="00066384" w:rsidRPr="00CF400D">
        <w:rPr>
          <w:rFonts w:ascii="Comic Sans MS" w:eastAsia="Calibri" w:hAnsi="Comic Sans MS" w:cs="Times New Roman"/>
          <w:sz w:val="24"/>
          <w:szCs w:val="24"/>
        </w:rPr>
        <w:t xml:space="preserve"> d’être en possession du permis de pêche.</w:t>
      </w:r>
    </w:p>
    <w:p w:rsidR="00EE0E61" w:rsidRPr="00CF400D" w:rsidRDefault="00EE0E61">
      <w:pPr>
        <w:pStyle w:val="Standard"/>
        <w:contextualSpacing/>
        <w:rPr>
          <w:sz w:val="24"/>
          <w:szCs w:val="24"/>
        </w:rPr>
      </w:pPr>
    </w:p>
    <w:p w:rsidR="00F4159A" w:rsidRDefault="00066384">
      <w:pPr>
        <w:pStyle w:val="Standard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CF400D">
        <w:rPr>
          <w:rFonts w:ascii="Comic Sans MS" w:eastAsia="Calibri" w:hAnsi="Comic Sans MS" w:cs="Times New Roman"/>
          <w:b/>
          <w:sz w:val="24"/>
          <w:szCs w:val="24"/>
        </w:rPr>
        <w:t>2</w:t>
      </w:r>
      <w:r w:rsidRPr="00CF400D">
        <w:rPr>
          <w:rFonts w:ascii="Comic Sans MS" w:eastAsia="Calibri" w:hAnsi="Comic Sans MS" w:cs="Times New Roman"/>
          <w:sz w:val="24"/>
          <w:szCs w:val="24"/>
        </w:rPr>
        <w:t>_</w:t>
      </w:r>
      <w:r w:rsidR="00F4159A" w:rsidRPr="00F4159A">
        <w:rPr>
          <w:rFonts w:ascii="Comic Sans MS" w:eastAsia="Calibri" w:hAnsi="Comic Sans MS" w:cs="Times New Roman"/>
          <w:b/>
          <w:sz w:val="24"/>
          <w:szCs w:val="24"/>
        </w:rPr>
        <w:t>Inscription aux sorties pêche</w:t>
      </w:r>
    </w:p>
    <w:p w:rsidR="00F4159A" w:rsidRDefault="00272D44">
      <w:pPr>
        <w:pStyle w:val="Standard"/>
        <w:contextualSpacing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Seuls les adhérents au CNHM peuvent</w:t>
      </w:r>
      <w:r w:rsidR="00F4159A" w:rsidRPr="00583C13">
        <w:rPr>
          <w:rFonts w:ascii="Comic Sans MS" w:eastAsia="Calibri" w:hAnsi="Comic Sans MS" w:cs="Times New Roman"/>
          <w:sz w:val="24"/>
          <w:szCs w:val="24"/>
        </w:rPr>
        <w:t xml:space="preserve"> s’inscrire aux sorties pêche.</w:t>
      </w:r>
    </w:p>
    <w:p w:rsidR="00272D44" w:rsidRPr="00583C13" w:rsidRDefault="00272D44">
      <w:pPr>
        <w:pStyle w:val="Standard"/>
        <w:contextualSpacing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Obligation pour les inscrits d’être en possession de toutes les assurances (bateau et RC). Voir la case à cocher sur le bulletin ; si non renseigné, l’inscription ne sera pas validée.</w:t>
      </w:r>
    </w:p>
    <w:p w:rsidR="00BB42F5" w:rsidRPr="00BB42F5" w:rsidRDefault="00BB42F5">
      <w:pPr>
        <w:pStyle w:val="Standard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BB42F5">
        <w:rPr>
          <w:rFonts w:ascii="Comic Sans MS" w:eastAsia="Calibri" w:hAnsi="Comic Sans MS" w:cs="Arial"/>
          <w:sz w:val="24"/>
          <w:szCs w:val="24"/>
        </w:rPr>
        <w:t>Seul l’adhérent aura accès à l</w:t>
      </w:r>
      <w:r w:rsidR="00272D44">
        <w:rPr>
          <w:rFonts w:ascii="Comic Sans MS" w:eastAsia="Calibri" w:hAnsi="Comic Sans MS" w:cs="Arial"/>
          <w:sz w:val="24"/>
          <w:szCs w:val="24"/>
        </w:rPr>
        <w:t>a pesée et sera éventuellement</w:t>
      </w:r>
      <w:r w:rsidRPr="00BB42F5">
        <w:rPr>
          <w:rFonts w:ascii="Comic Sans MS" w:eastAsia="Calibri" w:hAnsi="Comic Sans MS" w:cs="Arial"/>
          <w:sz w:val="24"/>
          <w:szCs w:val="24"/>
        </w:rPr>
        <w:t xml:space="preserve"> récompensé</w:t>
      </w:r>
      <w:r w:rsidR="00272D44">
        <w:rPr>
          <w:rFonts w:ascii="Comic Sans MS" w:eastAsia="Calibri" w:hAnsi="Comic Sans MS" w:cs="Arial"/>
          <w:sz w:val="24"/>
          <w:szCs w:val="24"/>
        </w:rPr>
        <w:t>.</w:t>
      </w:r>
    </w:p>
    <w:p w:rsidR="00FC5014" w:rsidRDefault="00066384">
      <w:pPr>
        <w:pStyle w:val="Standard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CF400D">
        <w:rPr>
          <w:rFonts w:ascii="Comic Sans MS" w:eastAsia="Calibri" w:hAnsi="Comic Sans MS" w:cs="Times New Roman"/>
          <w:sz w:val="24"/>
          <w:szCs w:val="24"/>
        </w:rPr>
        <w:t xml:space="preserve">Le nombre de cannes en action de pêche est limité à </w:t>
      </w:r>
      <w:r w:rsidR="006550E9">
        <w:rPr>
          <w:rFonts w:ascii="Comic Sans MS" w:eastAsia="Calibri" w:hAnsi="Comic Sans MS" w:cs="Times New Roman"/>
          <w:b/>
          <w:sz w:val="24"/>
          <w:szCs w:val="24"/>
        </w:rPr>
        <w:t>4</w:t>
      </w:r>
      <w:r w:rsidRPr="00CF400D">
        <w:rPr>
          <w:rFonts w:ascii="Comic Sans MS" w:eastAsia="Calibri" w:hAnsi="Comic Sans MS" w:cs="Times New Roman"/>
          <w:b/>
          <w:sz w:val="24"/>
          <w:szCs w:val="24"/>
        </w:rPr>
        <w:t xml:space="preserve"> </w:t>
      </w:r>
      <w:r w:rsidR="00272D44">
        <w:rPr>
          <w:rFonts w:ascii="Comic Sans MS" w:eastAsia="Calibri" w:hAnsi="Comic Sans MS" w:cs="Times New Roman"/>
          <w:b/>
          <w:sz w:val="24"/>
          <w:szCs w:val="24"/>
        </w:rPr>
        <w:t>cannes,</w:t>
      </w:r>
      <w:r w:rsidR="00272D44">
        <w:rPr>
          <w:rFonts w:ascii="Comic Sans MS" w:eastAsia="Calibri" w:hAnsi="Comic Sans MS" w:cs="Times New Roman"/>
          <w:sz w:val="24"/>
          <w:szCs w:val="24"/>
        </w:rPr>
        <w:t xml:space="preserve"> pour pêcher du bord </w:t>
      </w:r>
      <w:r w:rsidR="00EE0E61">
        <w:rPr>
          <w:rFonts w:ascii="Comic Sans MS" w:eastAsia="Calibri" w:hAnsi="Comic Sans MS" w:cs="Times New Roman"/>
          <w:sz w:val="24"/>
          <w:szCs w:val="24"/>
        </w:rPr>
        <w:t>ou d’un</w:t>
      </w:r>
      <w:r w:rsidRPr="00CF400D">
        <w:rPr>
          <w:rFonts w:ascii="Comic Sans MS" w:eastAsia="Calibri" w:hAnsi="Comic Sans MS" w:cs="Times New Roman"/>
          <w:sz w:val="24"/>
          <w:szCs w:val="24"/>
        </w:rPr>
        <w:t xml:space="preserve"> bateau</w:t>
      </w:r>
      <w:r w:rsidR="00272D44">
        <w:rPr>
          <w:rFonts w:ascii="Comic Sans MS" w:eastAsia="Calibri" w:hAnsi="Comic Sans MS" w:cs="Times New Roman"/>
          <w:sz w:val="24"/>
          <w:szCs w:val="24"/>
        </w:rPr>
        <w:t> ;</w:t>
      </w:r>
      <w:r w:rsidRPr="00CF400D">
        <w:rPr>
          <w:rFonts w:ascii="Comic Sans MS" w:eastAsia="Calibri" w:hAnsi="Comic Sans MS" w:cs="Times New Roman"/>
          <w:sz w:val="24"/>
          <w:szCs w:val="24"/>
        </w:rPr>
        <w:t xml:space="preserve"> peu importe le nombre de personnes à bord</w:t>
      </w:r>
      <w:r w:rsidR="00EE0E61">
        <w:rPr>
          <w:rFonts w:ascii="Comic Sans MS" w:eastAsia="Calibri" w:hAnsi="Comic Sans MS" w:cs="Times New Roman"/>
          <w:sz w:val="24"/>
          <w:szCs w:val="24"/>
        </w:rPr>
        <w:t xml:space="preserve"> de celui ci</w:t>
      </w:r>
      <w:r w:rsidRPr="00CF400D">
        <w:rPr>
          <w:rFonts w:ascii="Comic Sans MS" w:eastAsia="Calibri" w:hAnsi="Comic Sans MS" w:cs="Times New Roman"/>
          <w:sz w:val="24"/>
          <w:szCs w:val="24"/>
        </w:rPr>
        <w:t>.</w:t>
      </w:r>
    </w:p>
    <w:p w:rsidR="00F4159A" w:rsidRPr="00CF400D" w:rsidRDefault="00F4159A">
      <w:pPr>
        <w:pStyle w:val="Standard"/>
        <w:contextualSpacing/>
        <w:rPr>
          <w:sz w:val="24"/>
          <w:szCs w:val="24"/>
        </w:rPr>
      </w:pPr>
    </w:p>
    <w:p w:rsidR="00EE0E61" w:rsidRDefault="00066384">
      <w:pPr>
        <w:pStyle w:val="Standard"/>
        <w:contextualSpacing/>
        <w:rPr>
          <w:rFonts w:ascii="Comic Sans MS" w:eastAsia="Calibri" w:hAnsi="Comic Sans MS" w:cs="Times New Roman"/>
          <w:color w:val="FF3333"/>
          <w:sz w:val="24"/>
          <w:szCs w:val="24"/>
        </w:rPr>
      </w:pPr>
      <w:r w:rsidRPr="00CF400D">
        <w:rPr>
          <w:rFonts w:ascii="Comic Sans MS" w:eastAsia="Calibri" w:hAnsi="Comic Sans MS" w:cs="Times New Roman"/>
          <w:b/>
          <w:color w:val="1F497D"/>
          <w:sz w:val="24"/>
          <w:szCs w:val="24"/>
        </w:rPr>
        <w:t xml:space="preserve"> </w:t>
      </w:r>
      <w:r w:rsidRPr="00CF400D">
        <w:rPr>
          <w:rFonts w:ascii="Comic Sans MS" w:eastAsia="Calibri" w:hAnsi="Comic Sans MS" w:cs="Times New Roman"/>
          <w:b/>
          <w:sz w:val="24"/>
          <w:szCs w:val="24"/>
        </w:rPr>
        <w:t>3_Les heures de départ</w:t>
      </w:r>
      <w:r w:rsidRPr="00CF400D">
        <w:rPr>
          <w:rFonts w:ascii="Comic Sans MS" w:eastAsia="Calibri" w:hAnsi="Comic Sans MS" w:cs="Times New Roman"/>
          <w:sz w:val="24"/>
          <w:szCs w:val="24"/>
        </w:rPr>
        <w:t xml:space="preserve"> sont fixées en début d’année,</w:t>
      </w:r>
      <w:r w:rsidRPr="00CF400D">
        <w:rPr>
          <w:rFonts w:ascii="Comic Sans MS" w:eastAsia="Calibri" w:hAnsi="Comic Sans MS" w:cs="Times New Roman"/>
          <w:color w:val="FF3333"/>
          <w:sz w:val="24"/>
          <w:szCs w:val="24"/>
        </w:rPr>
        <w:t xml:space="preserve"> </w:t>
      </w:r>
      <w:r w:rsidRPr="00CF400D">
        <w:rPr>
          <w:rFonts w:ascii="Comic Sans MS" w:eastAsia="Calibri" w:hAnsi="Comic Sans MS" w:cs="Times New Roman"/>
          <w:b/>
          <w:color w:val="FF3333"/>
          <w:sz w:val="24"/>
          <w:szCs w:val="24"/>
        </w:rPr>
        <w:t>l</w:t>
      </w:r>
      <w:r w:rsidRPr="00CF400D">
        <w:rPr>
          <w:rFonts w:ascii="Comic Sans MS" w:eastAsia="Calibri" w:hAnsi="Comic Sans MS" w:cs="Times New Roman"/>
          <w:b/>
          <w:color w:val="FF0000"/>
          <w:sz w:val="24"/>
          <w:szCs w:val="24"/>
        </w:rPr>
        <w:t>es bateaux doivent quitter les pontons IMPERATIVEMENT à l’heure indiquée sur la feuille d’inscript</w:t>
      </w:r>
      <w:r w:rsidRPr="00CF400D">
        <w:rPr>
          <w:rFonts w:ascii="Comic Sans MS" w:eastAsia="Calibri" w:hAnsi="Comic Sans MS" w:cs="Times New Roman"/>
          <w:b/>
          <w:color w:val="FF3333"/>
          <w:sz w:val="24"/>
          <w:szCs w:val="24"/>
        </w:rPr>
        <w:t>ion</w:t>
      </w:r>
      <w:r w:rsidR="003D35F9">
        <w:rPr>
          <w:rFonts w:ascii="Comic Sans MS" w:eastAsia="Calibri" w:hAnsi="Comic Sans MS" w:cs="Times New Roman"/>
          <w:color w:val="FF3333"/>
          <w:sz w:val="24"/>
          <w:szCs w:val="24"/>
        </w:rPr>
        <w:t>.</w:t>
      </w:r>
    </w:p>
    <w:p w:rsidR="00FC5014" w:rsidRDefault="009F4CA1">
      <w:pPr>
        <w:pStyle w:val="Standard"/>
        <w:contextualSpacing/>
        <w:rPr>
          <w:rFonts w:ascii="Comic Sans MS" w:eastAsia="Calibri" w:hAnsi="Comic Sans MS" w:cs="Times New Roman"/>
          <w:b/>
          <w:color w:val="FF0000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L</w:t>
      </w:r>
      <w:r w:rsidR="00066384" w:rsidRPr="00CF400D">
        <w:rPr>
          <w:rFonts w:ascii="Comic Sans MS" w:eastAsia="Calibri" w:hAnsi="Comic Sans MS" w:cs="Times New Roman"/>
          <w:sz w:val="24"/>
          <w:szCs w:val="24"/>
        </w:rPr>
        <w:t xml:space="preserve">’heure de </w:t>
      </w:r>
      <w:r w:rsidR="00EE0E61">
        <w:rPr>
          <w:rFonts w:ascii="Comic Sans MS" w:eastAsia="Calibri" w:hAnsi="Comic Sans MS" w:cs="Times New Roman"/>
          <w:sz w:val="24"/>
          <w:szCs w:val="24"/>
        </w:rPr>
        <w:t xml:space="preserve">départ est fixée une </w:t>
      </w:r>
      <w:r w:rsidRPr="009F4CA1">
        <w:rPr>
          <w:rFonts w:ascii="Comic Sans MS" w:eastAsia="Calibri" w:hAnsi="Comic Sans MS" w:cs="Times New Roman"/>
          <w:b/>
          <w:sz w:val="24"/>
          <w:szCs w:val="24"/>
        </w:rPr>
        <w:t>demi-heure</w:t>
      </w:r>
      <w:r w:rsidR="009024A8" w:rsidRPr="00CF400D">
        <w:rPr>
          <w:rFonts w:ascii="Comic Sans MS" w:eastAsia="Calibri" w:hAnsi="Comic Sans MS" w:cs="Times New Roman"/>
          <w:sz w:val="24"/>
          <w:szCs w:val="24"/>
        </w:rPr>
        <w:t xml:space="preserve"> avant l’heure de </w:t>
      </w:r>
      <w:r w:rsidR="00066384" w:rsidRPr="00CF400D">
        <w:rPr>
          <w:rFonts w:ascii="Comic Sans MS" w:eastAsia="Calibri" w:hAnsi="Comic Sans MS" w:cs="Times New Roman"/>
          <w:sz w:val="24"/>
          <w:szCs w:val="24"/>
        </w:rPr>
        <w:t xml:space="preserve">début de pêche </w:t>
      </w:r>
      <w:r w:rsidR="009024A8" w:rsidRPr="00CF400D">
        <w:rPr>
          <w:rFonts w:ascii="Comic Sans MS" w:eastAsia="Calibri" w:hAnsi="Comic Sans MS" w:cs="Times New Roman"/>
          <w:sz w:val="24"/>
          <w:szCs w:val="24"/>
        </w:rPr>
        <w:t>qui est le</w:t>
      </w:r>
      <w:r w:rsidR="00066384" w:rsidRPr="00CF400D">
        <w:rPr>
          <w:rFonts w:ascii="Comic Sans MS" w:eastAsia="Calibri" w:hAnsi="Comic Sans MS" w:cs="Times New Roman"/>
          <w:sz w:val="24"/>
          <w:szCs w:val="24"/>
        </w:rPr>
        <w:t xml:space="preserve"> lever du soleil et l’heure d’arrêt de la pêche est fixée à </w:t>
      </w:r>
      <w:r w:rsidR="00066384" w:rsidRPr="00CF400D">
        <w:rPr>
          <w:rFonts w:ascii="Comic Sans MS" w:eastAsia="Calibri" w:hAnsi="Comic Sans MS" w:cs="Times New Roman"/>
          <w:b/>
          <w:sz w:val="24"/>
          <w:szCs w:val="24"/>
        </w:rPr>
        <w:t>11h00</w:t>
      </w:r>
      <w:r w:rsidR="00066384" w:rsidRPr="00CF400D">
        <w:rPr>
          <w:rFonts w:ascii="Comic Sans MS" w:eastAsia="Calibri" w:hAnsi="Comic Sans MS" w:cs="Times New Roman"/>
          <w:sz w:val="24"/>
          <w:szCs w:val="24"/>
        </w:rPr>
        <w:t xml:space="preserve"> pour toutes les sorties.</w:t>
      </w:r>
      <w:r w:rsidR="009024A8" w:rsidRPr="00CF400D"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="009024A8" w:rsidRPr="00CF400D">
        <w:rPr>
          <w:rFonts w:ascii="Comic Sans MS" w:eastAsia="Calibri" w:hAnsi="Comic Sans MS" w:cs="Times New Roman"/>
          <w:b/>
          <w:color w:val="FF0000"/>
          <w:sz w:val="24"/>
          <w:szCs w:val="24"/>
        </w:rPr>
        <w:t>L’heure de départ ne peu pas être plus avancée car il est interdit de naviguer de nuit sur le lac et encore moins dans le port.</w:t>
      </w:r>
      <w:r w:rsidR="004D43AD">
        <w:rPr>
          <w:rFonts w:ascii="Comic Sans MS" w:eastAsia="Calibri" w:hAnsi="Comic Sans MS" w:cs="Times New Roman"/>
          <w:b/>
          <w:color w:val="FF0000"/>
          <w:sz w:val="24"/>
          <w:szCs w:val="24"/>
        </w:rPr>
        <w:br/>
        <w:t>Le départ pourra être annulé pour des raisons de météo, les pécheurs seront avertis au plus tard la veille du départ par le responsable de la section.</w:t>
      </w:r>
    </w:p>
    <w:p w:rsidR="00AB621B" w:rsidRDefault="00AB621B">
      <w:pPr>
        <w:pStyle w:val="Standard"/>
        <w:contextualSpacing/>
        <w:rPr>
          <w:rFonts w:ascii="Comic Sans MS" w:eastAsia="Calibri" w:hAnsi="Comic Sans MS" w:cs="Times New Roman"/>
          <w:b/>
          <w:color w:val="FF0000"/>
          <w:sz w:val="24"/>
          <w:szCs w:val="24"/>
        </w:rPr>
      </w:pPr>
      <w:r>
        <w:rPr>
          <w:rFonts w:ascii="Comic Sans MS" w:eastAsia="Calibri" w:hAnsi="Comic Sans MS" w:cs="Times New Roman"/>
          <w:b/>
          <w:color w:val="FF0000"/>
          <w:sz w:val="24"/>
          <w:szCs w:val="24"/>
        </w:rPr>
        <w:t>Le matin même la sortie peut être décalée ou annulée pour raison météo ou autre.</w:t>
      </w:r>
    </w:p>
    <w:p w:rsidR="00AB621B" w:rsidRDefault="00AB621B">
      <w:pPr>
        <w:pStyle w:val="Standard"/>
        <w:contextualSpacing/>
        <w:rPr>
          <w:rFonts w:ascii="Comic Sans MS" w:eastAsia="Calibri" w:hAnsi="Comic Sans MS" w:cs="Times New Roman"/>
          <w:b/>
          <w:color w:val="FF0000"/>
          <w:sz w:val="24"/>
          <w:szCs w:val="24"/>
        </w:rPr>
      </w:pPr>
    </w:p>
    <w:p w:rsidR="00FC5014" w:rsidRPr="00CF400D" w:rsidRDefault="00066384">
      <w:pPr>
        <w:pStyle w:val="Standard"/>
        <w:rPr>
          <w:sz w:val="24"/>
          <w:szCs w:val="24"/>
        </w:rPr>
      </w:pPr>
      <w:r w:rsidRPr="00CF400D">
        <w:rPr>
          <w:rFonts w:ascii="Comic Sans MS" w:eastAsia="Calibri" w:hAnsi="Comic Sans MS" w:cs="Times New Roman"/>
          <w:b/>
          <w:sz w:val="24"/>
          <w:szCs w:val="24"/>
        </w:rPr>
        <w:t>4</w:t>
      </w:r>
      <w:r w:rsidRPr="00CF400D">
        <w:rPr>
          <w:rFonts w:ascii="Comic Sans MS" w:eastAsia="Calibri" w:hAnsi="Comic Sans MS" w:cs="Times New Roman"/>
          <w:sz w:val="24"/>
          <w:szCs w:val="24"/>
        </w:rPr>
        <w:t xml:space="preserve">_Il y a </w:t>
      </w:r>
      <w:r w:rsidRPr="00CF400D">
        <w:rPr>
          <w:rFonts w:ascii="Comic Sans MS" w:eastAsia="Calibri" w:hAnsi="Comic Sans MS" w:cs="Times New Roman"/>
          <w:b/>
          <w:sz w:val="24"/>
          <w:szCs w:val="24"/>
        </w:rPr>
        <w:t>6</w:t>
      </w:r>
      <w:r w:rsidR="009024A8" w:rsidRPr="00CF400D">
        <w:rPr>
          <w:rFonts w:ascii="Comic Sans MS" w:eastAsia="Calibri" w:hAnsi="Comic Sans MS" w:cs="Times New Roman"/>
          <w:sz w:val="24"/>
          <w:szCs w:val="24"/>
        </w:rPr>
        <w:t xml:space="preserve"> sorties</w:t>
      </w:r>
      <w:r w:rsidRPr="00CF400D">
        <w:rPr>
          <w:rFonts w:ascii="Comic Sans MS" w:eastAsia="Calibri" w:hAnsi="Comic Sans MS" w:cs="Times New Roman"/>
          <w:sz w:val="24"/>
          <w:szCs w:val="24"/>
        </w:rPr>
        <w:t xml:space="preserve"> organisées par la </w:t>
      </w:r>
      <w:r w:rsidRPr="00C52A88">
        <w:rPr>
          <w:rFonts w:ascii="Comic Sans MS" w:eastAsia="Calibri" w:hAnsi="Comic Sans MS" w:cs="Times New Roman"/>
          <w:b/>
          <w:sz w:val="24"/>
          <w:szCs w:val="24"/>
        </w:rPr>
        <w:t>section</w:t>
      </w:r>
      <w:r w:rsidR="009024A8" w:rsidRPr="00C52A88">
        <w:rPr>
          <w:rFonts w:ascii="Comic Sans MS" w:eastAsia="Calibri" w:hAnsi="Comic Sans MS" w:cs="Times New Roman"/>
          <w:b/>
          <w:sz w:val="24"/>
          <w:szCs w:val="24"/>
        </w:rPr>
        <w:t xml:space="preserve"> p</w:t>
      </w:r>
      <w:r w:rsidR="009024A8" w:rsidRPr="00CF400D">
        <w:rPr>
          <w:rFonts w:ascii="Comic Sans MS" w:eastAsia="Calibri" w:hAnsi="Comic Sans MS" w:cs="Times New Roman"/>
          <w:sz w:val="24"/>
          <w:szCs w:val="24"/>
        </w:rPr>
        <w:t>êche</w:t>
      </w:r>
      <w:r w:rsidRPr="00CF400D">
        <w:rPr>
          <w:rFonts w:ascii="Comic Sans MS" w:eastAsia="Calibri" w:hAnsi="Comic Sans MS" w:cs="Times New Roman"/>
          <w:sz w:val="24"/>
          <w:szCs w:val="24"/>
        </w:rPr>
        <w:t xml:space="preserve">, dont </w:t>
      </w:r>
      <w:r w:rsidR="0046637D" w:rsidRPr="0046637D">
        <w:rPr>
          <w:rFonts w:ascii="Comic Sans MS" w:eastAsia="Calibri" w:hAnsi="Comic Sans MS" w:cs="Times New Roman"/>
          <w:b/>
          <w:sz w:val="24"/>
          <w:szCs w:val="24"/>
        </w:rPr>
        <w:t>2</w:t>
      </w:r>
      <w:r w:rsidRPr="003D35F9"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="003D35F9" w:rsidRPr="003D35F9">
        <w:rPr>
          <w:rFonts w:ascii="Comic Sans MS" w:eastAsia="Calibri" w:hAnsi="Comic Sans MS" w:cs="Times New Roman"/>
          <w:sz w:val="24"/>
          <w:szCs w:val="24"/>
        </w:rPr>
        <w:t xml:space="preserve">sorties </w:t>
      </w:r>
      <w:r w:rsidRPr="00CF400D">
        <w:rPr>
          <w:rFonts w:ascii="Comic Sans MS" w:eastAsia="Calibri" w:hAnsi="Comic Sans MS" w:cs="Times New Roman"/>
          <w:sz w:val="24"/>
          <w:szCs w:val="24"/>
        </w:rPr>
        <w:t>sponsorisées.</w:t>
      </w:r>
    </w:p>
    <w:p w:rsidR="006550E9" w:rsidRDefault="00066384" w:rsidP="006550E9">
      <w:pPr>
        <w:pStyle w:val="Standard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CF400D">
        <w:rPr>
          <w:rFonts w:ascii="Comic Sans MS" w:eastAsia="Calibri" w:hAnsi="Comic Sans MS" w:cs="Times New Roman"/>
          <w:b/>
          <w:sz w:val="24"/>
          <w:szCs w:val="24"/>
        </w:rPr>
        <w:t>5_La pesée</w:t>
      </w:r>
      <w:r w:rsidRPr="00CF400D">
        <w:rPr>
          <w:rFonts w:ascii="Comic Sans MS" w:eastAsia="Calibri" w:hAnsi="Comic Sans MS" w:cs="Times New Roman"/>
          <w:sz w:val="24"/>
          <w:szCs w:val="24"/>
        </w:rPr>
        <w:t xml:space="preserve"> se fait au club house CNHM </w:t>
      </w:r>
      <w:r w:rsidR="00AB621B">
        <w:rPr>
          <w:rFonts w:ascii="Comic Sans MS" w:eastAsia="Calibri" w:hAnsi="Comic Sans MS" w:cs="Times New Roman"/>
          <w:sz w:val="24"/>
          <w:szCs w:val="24"/>
        </w:rPr>
        <w:t xml:space="preserve">(sauf sortie du 29-07) </w:t>
      </w:r>
      <w:r w:rsidRPr="00CF400D">
        <w:rPr>
          <w:rFonts w:ascii="Comic Sans MS" w:eastAsia="Calibri" w:hAnsi="Comic Sans MS" w:cs="Times New Roman"/>
          <w:sz w:val="24"/>
          <w:szCs w:val="24"/>
        </w:rPr>
        <w:t>entre 11h00 et 11h45,</w:t>
      </w:r>
      <w:r w:rsidRPr="00CF400D">
        <w:rPr>
          <w:rFonts w:ascii="Comic Sans MS" w:eastAsia="Calibri" w:hAnsi="Comic Sans MS" w:cs="Times New Roman"/>
          <w:color w:val="1F497D"/>
          <w:sz w:val="24"/>
          <w:szCs w:val="24"/>
        </w:rPr>
        <w:t xml:space="preserve"> </w:t>
      </w:r>
      <w:r w:rsidRPr="00CF400D">
        <w:rPr>
          <w:rFonts w:ascii="Comic Sans MS" w:eastAsia="Calibri" w:hAnsi="Comic Sans MS" w:cs="Times New Roman"/>
          <w:color w:val="FF3333"/>
          <w:sz w:val="24"/>
          <w:szCs w:val="24"/>
        </w:rPr>
        <w:t>(</w:t>
      </w:r>
      <w:r w:rsidRPr="00CF400D">
        <w:rPr>
          <w:rFonts w:ascii="Comic Sans MS" w:eastAsia="Calibri" w:hAnsi="Comic Sans MS" w:cs="Times New Roman"/>
          <w:b/>
          <w:color w:val="FF3333"/>
          <w:sz w:val="24"/>
          <w:szCs w:val="24"/>
        </w:rPr>
        <w:t>e</w:t>
      </w:r>
      <w:r w:rsidRPr="00CF400D">
        <w:rPr>
          <w:rFonts w:ascii="Comic Sans MS" w:eastAsia="Calibri" w:hAnsi="Comic Sans MS" w:cs="Times New Roman"/>
          <w:b/>
          <w:color w:val="FF0000"/>
          <w:sz w:val="24"/>
          <w:szCs w:val="24"/>
        </w:rPr>
        <w:t>n dehors de cette tranche horaire le pêcheur sera disqualifié de la sortie concerné</w:t>
      </w:r>
      <w:r w:rsidRPr="00CF400D">
        <w:rPr>
          <w:rFonts w:ascii="Comic Sans MS" w:eastAsia="Calibri" w:hAnsi="Comic Sans MS" w:cs="Times New Roman"/>
          <w:b/>
          <w:color w:val="FF3333"/>
          <w:sz w:val="24"/>
          <w:szCs w:val="24"/>
        </w:rPr>
        <w:t>e</w:t>
      </w:r>
      <w:r w:rsidRPr="00CF400D">
        <w:rPr>
          <w:rFonts w:ascii="Comic Sans MS" w:eastAsia="Calibri" w:hAnsi="Comic Sans MS" w:cs="Times New Roman"/>
          <w:b/>
          <w:color w:val="FF0000"/>
          <w:sz w:val="24"/>
          <w:szCs w:val="24"/>
        </w:rPr>
        <w:t>)</w:t>
      </w:r>
      <w:r w:rsidRPr="00CF400D">
        <w:rPr>
          <w:rFonts w:ascii="Comic Sans MS" w:eastAsia="Calibri" w:hAnsi="Comic Sans MS" w:cs="Times New Roman"/>
          <w:sz w:val="24"/>
          <w:szCs w:val="24"/>
        </w:rPr>
        <w:t>. C’est le poids qui est retenu pour le classement et s’il y a égalité c’est le nombre de poisson qui sera pris en compte.</w:t>
      </w:r>
      <w:r w:rsidR="00F6000F" w:rsidRPr="00CF400D">
        <w:rPr>
          <w:rFonts w:ascii="Comic Sans MS" w:eastAsia="Calibri" w:hAnsi="Comic Sans MS" w:cs="Times New Roman"/>
          <w:sz w:val="24"/>
          <w:szCs w:val="24"/>
        </w:rPr>
        <w:t xml:space="preserve"> Le seul arbitre de ce classement sera le respons</w:t>
      </w:r>
      <w:r w:rsidR="00671932">
        <w:rPr>
          <w:rFonts w:ascii="Comic Sans MS" w:eastAsia="Calibri" w:hAnsi="Comic Sans MS" w:cs="Times New Roman"/>
          <w:sz w:val="24"/>
          <w:szCs w:val="24"/>
        </w:rPr>
        <w:t xml:space="preserve">able de la section ou </w:t>
      </w:r>
      <w:r w:rsidR="00F6000F" w:rsidRPr="00CF400D">
        <w:rPr>
          <w:rFonts w:ascii="Comic Sans MS" w:eastAsia="Calibri" w:hAnsi="Comic Sans MS" w:cs="Times New Roman"/>
          <w:sz w:val="24"/>
          <w:szCs w:val="24"/>
        </w:rPr>
        <w:t xml:space="preserve"> les adjoints.</w:t>
      </w:r>
    </w:p>
    <w:p w:rsidR="00D809F5" w:rsidRDefault="00D809F5" w:rsidP="006550E9">
      <w:pPr>
        <w:pStyle w:val="Standard"/>
        <w:rPr>
          <w:rFonts w:ascii="Comic Sans MS" w:eastAsia="Calibri" w:hAnsi="Comic Sans MS" w:cs="Times New Roman"/>
          <w:b/>
          <w:color w:val="FF0000"/>
          <w:sz w:val="24"/>
          <w:szCs w:val="24"/>
        </w:rPr>
      </w:pPr>
      <w:r w:rsidRPr="00D809F5">
        <w:rPr>
          <w:rFonts w:ascii="Comic Sans MS" w:eastAsia="Calibri" w:hAnsi="Comic Sans MS" w:cs="Times New Roman"/>
          <w:b/>
          <w:color w:val="FF0000"/>
          <w:sz w:val="24"/>
          <w:szCs w:val="24"/>
        </w:rPr>
        <w:t>Nous demandons au pêcheur n’ayant rien pêché de venir à la pesée pour le pointage du retour.</w:t>
      </w:r>
    </w:p>
    <w:p w:rsidR="00CF400D" w:rsidRDefault="006550E9" w:rsidP="006550E9">
      <w:pPr>
        <w:pStyle w:val="Standard"/>
        <w:rPr>
          <w:rFonts w:ascii="Comic Sans MS" w:eastAsia="Calibri" w:hAnsi="Comic Sans MS" w:cs="Times New Roman"/>
          <w:sz w:val="24"/>
          <w:szCs w:val="24"/>
        </w:rPr>
      </w:pPr>
      <w:r w:rsidRPr="006550E9">
        <w:rPr>
          <w:rFonts w:ascii="Comic Sans MS" w:eastAsia="Calibri" w:hAnsi="Comic Sans MS" w:cs="Times New Roman"/>
          <w:b/>
          <w:sz w:val="24"/>
          <w:szCs w:val="24"/>
        </w:rPr>
        <w:t>6_</w:t>
      </w:r>
      <w:r w:rsidR="0046637D">
        <w:rPr>
          <w:rFonts w:ascii="Comic Sans MS" w:eastAsia="Calibri" w:hAnsi="Comic Sans MS" w:cs="Times New Roman"/>
          <w:b/>
          <w:sz w:val="24"/>
          <w:szCs w:val="24"/>
        </w:rPr>
        <w:t>Maille</w:t>
      </w:r>
      <w:r>
        <w:rPr>
          <w:rFonts w:ascii="Comic Sans MS" w:eastAsia="Calibri" w:hAnsi="Comic Sans MS" w:cs="Times New Roman"/>
          <w:b/>
          <w:sz w:val="24"/>
          <w:szCs w:val="24"/>
        </w:rPr>
        <w:t xml:space="preserve"> des prises pour le classement</w:t>
      </w:r>
    </w:p>
    <w:p w:rsidR="00CF400D" w:rsidRDefault="00456699">
      <w:pPr>
        <w:pStyle w:val="Standard"/>
        <w:contextualSpacing/>
        <w:rPr>
          <w:rFonts w:ascii="Comic Sans MS" w:eastAsia="Calibri" w:hAnsi="Comic Sans MS" w:cs="Times New Roman"/>
          <w:color w:val="0070C0"/>
          <w:sz w:val="24"/>
          <w:szCs w:val="24"/>
        </w:rPr>
      </w:pPr>
      <w:r>
        <w:rPr>
          <w:rFonts w:ascii="Comic Sans MS" w:eastAsia="Calibri" w:hAnsi="Comic Sans MS" w:cs="Times New Roman"/>
          <w:b/>
          <w:sz w:val="24"/>
          <w:szCs w:val="24"/>
        </w:rPr>
        <w:t>Brochet 60cm, Perche</w:t>
      </w:r>
      <w:r w:rsidR="00066384" w:rsidRPr="00CF400D">
        <w:rPr>
          <w:rFonts w:ascii="Comic Sans MS" w:eastAsia="Calibri" w:hAnsi="Comic Sans MS" w:cs="Times New Roman"/>
          <w:b/>
          <w:sz w:val="24"/>
          <w:szCs w:val="24"/>
        </w:rPr>
        <w:t xml:space="preserve"> 25cm,</w:t>
      </w:r>
      <w:r w:rsidR="00066384" w:rsidRPr="00CF400D">
        <w:rPr>
          <w:rFonts w:ascii="Comic Sans MS" w:eastAsia="Calibri" w:hAnsi="Comic Sans MS" w:cs="Times New Roman"/>
          <w:b/>
          <w:color w:val="1F497D"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b/>
          <w:sz w:val="24"/>
          <w:szCs w:val="24"/>
        </w:rPr>
        <w:t>Sandre</w:t>
      </w:r>
      <w:r w:rsidR="00066384" w:rsidRPr="00CF400D">
        <w:rPr>
          <w:rFonts w:ascii="Comic Sans MS" w:eastAsia="Calibri" w:hAnsi="Comic Sans MS" w:cs="Times New Roman"/>
          <w:b/>
          <w:sz w:val="24"/>
          <w:szCs w:val="24"/>
        </w:rPr>
        <w:t xml:space="preserve"> 50cm,</w:t>
      </w:r>
      <w:r w:rsidR="00066384" w:rsidRPr="00CF400D"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="00CF400D" w:rsidRPr="00CF400D">
        <w:rPr>
          <w:rFonts w:ascii="Comic Sans MS" w:eastAsia="Calibri" w:hAnsi="Comic Sans MS" w:cs="Times New Roman"/>
          <w:b/>
          <w:sz w:val="24"/>
          <w:szCs w:val="24"/>
        </w:rPr>
        <w:t xml:space="preserve">Black-bass </w:t>
      </w:r>
      <w:r w:rsidR="00A33062">
        <w:rPr>
          <w:rFonts w:ascii="Comic Sans MS" w:eastAsia="Calibri" w:hAnsi="Comic Sans MS" w:cs="Times New Roman"/>
          <w:b/>
          <w:sz w:val="24"/>
          <w:szCs w:val="24"/>
        </w:rPr>
        <w:t>40cm</w:t>
      </w:r>
      <w:r w:rsidR="00CF400D" w:rsidRPr="00CF400D">
        <w:rPr>
          <w:rFonts w:ascii="Comic Sans MS" w:eastAsia="Calibri" w:hAnsi="Comic Sans MS" w:cs="Times New Roman"/>
          <w:sz w:val="24"/>
          <w:szCs w:val="24"/>
        </w:rPr>
        <w:t xml:space="preserve">, </w:t>
      </w:r>
      <w:r>
        <w:rPr>
          <w:rFonts w:ascii="Comic Sans MS" w:eastAsia="Calibri" w:hAnsi="Comic Sans MS" w:cs="Times New Roman"/>
          <w:b/>
          <w:sz w:val="24"/>
          <w:szCs w:val="24"/>
        </w:rPr>
        <w:t>Anguille</w:t>
      </w:r>
      <w:r w:rsidR="00AB621B">
        <w:rPr>
          <w:rFonts w:ascii="Comic Sans MS" w:eastAsia="Calibri" w:hAnsi="Comic Sans MS" w:cs="Times New Roman"/>
          <w:b/>
          <w:sz w:val="24"/>
          <w:szCs w:val="24"/>
        </w:rPr>
        <w:t xml:space="preserve"> 50</w:t>
      </w:r>
      <w:r w:rsidR="00F6000F" w:rsidRPr="00CF400D">
        <w:rPr>
          <w:rFonts w:ascii="Comic Sans MS" w:eastAsia="Calibri" w:hAnsi="Comic Sans MS" w:cs="Times New Roman"/>
          <w:b/>
          <w:sz w:val="24"/>
          <w:szCs w:val="24"/>
        </w:rPr>
        <w:t>cm</w:t>
      </w:r>
      <w:r w:rsidR="00066384" w:rsidRPr="00CF400D">
        <w:rPr>
          <w:rFonts w:ascii="Comic Sans MS" w:eastAsia="Calibri" w:hAnsi="Comic Sans MS" w:cs="Times New Roman"/>
          <w:b/>
          <w:color w:val="0070C0"/>
          <w:sz w:val="24"/>
          <w:szCs w:val="24"/>
        </w:rPr>
        <w:t>.</w:t>
      </w:r>
    </w:p>
    <w:p w:rsidR="00A33062" w:rsidRDefault="00066384">
      <w:pPr>
        <w:pStyle w:val="Standard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CF400D">
        <w:rPr>
          <w:rFonts w:ascii="Comic Sans MS" w:eastAsia="Calibri" w:hAnsi="Comic Sans MS" w:cs="Times New Roman"/>
          <w:sz w:val="24"/>
          <w:szCs w:val="24"/>
        </w:rPr>
        <w:lastRenderedPageBreak/>
        <w:t xml:space="preserve">Les </w:t>
      </w:r>
      <w:r w:rsidRPr="00CF400D">
        <w:rPr>
          <w:rFonts w:ascii="Comic Sans MS" w:eastAsia="Calibri" w:hAnsi="Comic Sans MS" w:cs="Times New Roman"/>
          <w:b/>
          <w:sz w:val="24"/>
          <w:szCs w:val="24"/>
        </w:rPr>
        <w:t>silures</w:t>
      </w:r>
      <w:r w:rsidRPr="00CF400D">
        <w:rPr>
          <w:rFonts w:ascii="Comic Sans MS" w:eastAsia="Calibri" w:hAnsi="Comic Sans MS" w:cs="Times New Roman"/>
          <w:sz w:val="24"/>
          <w:szCs w:val="24"/>
        </w:rPr>
        <w:t xml:space="preserve"> ne sont pas pris en compte pour le classement de la</w:t>
      </w:r>
      <w:r w:rsidRPr="00CF400D">
        <w:rPr>
          <w:rFonts w:ascii="Comic Sans MS" w:eastAsia="Calibri" w:hAnsi="Comic Sans MS" w:cs="Times New Roman"/>
          <w:color w:val="0070C0"/>
          <w:sz w:val="24"/>
          <w:szCs w:val="24"/>
        </w:rPr>
        <w:t xml:space="preserve"> </w:t>
      </w:r>
      <w:r w:rsidR="00A33062">
        <w:rPr>
          <w:rFonts w:ascii="Comic Sans MS" w:eastAsia="Calibri" w:hAnsi="Comic Sans MS" w:cs="Times New Roman"/>
          <w:sz w:val="24"/>
          <w:szCs w:val="24"/>
        </w:rPr>
        <w:t xml:space="preserve">sortie, mais seront </w:t>
      </w:r>
      <w:r w:rsidR="00872784">
        <w:rPr>
          <w:rFonts w:ascii="Comic Sans MS" w:eastAsia="Calibri" w:hAnsi="Comic Sans MS" w:cs="Times New Roman"/>
          <w:sz w:val="24"/>
          <w:szCs w:val="24"/>
        </w:rPr>
        <w:t xml:space="preserve">comptabilisés et </w:t>
      </w:r>
      <w:r w:rsidRPr="00CF400D">
        <w:rPr>
          <w:rFonts w:ascii="Comic Sans MS" w:eastAsia="Calibri" w:hAnsi="Comic Sans MS" w:cs="Times New Roman"/>
          <w:sz w:val="24"/>
          <w:szCs w:val="24"/>
        </w:rPr>
        <w:t>pris dans un classement à part doté d’un prix en fin de saison</w:t>
      </w:r>
      <w:r w:rsidR="00A33062">
        <w:rPr>
          <w:rFonts w:ascii="Comic Sans MS" w:eastAsia="Calibri" w:hAnsi="Comic Sans MS" w:cs="Times New Roman"/>
          <w:color w:val="1F497D"/>
          <w:sz w:val="24"/>
          <w:szCs w:val="24"/>
        </w:rPr>
        <w:t xml:space="preserve">. </w:t>
      </w:r>
      <w:r w:rsidR="00A33062">
        <w:rPr>
          <w:rFonts w:ascii="Comic Sans MS" w:eastAsia="Calibri" w:hAnsi="Comic Sans MS" w:cs="Times New Roman"/>
          <w:sz w:val="24"/>
          <w:szCs w:val="24"/>
        </w:rPr>
        <w:t xml:space="preserve">Les tailles minimales de capture des poissons ont été reprises sur les directives de </w:t>
      </w:r>
      <w:r w:rsidR="00456699">
        <w:rPr>
          <w:rFonts w:ascii="Comic Sans MS" w:eastAsia="Calibri" w:hAnsi="Comic Sans MS" w:cs="Times New Roman"/>
          <w:sz w:val="24"/>
          <w:szCs w:val="24"/>
        </w:rPr>
        <w:t xml:space="preserve">la FEDE </w:t>
      </w:r>
      <w:r w:rsidR="00A33062">
        <w:rPr>
          <w:rFonts w:ascii="Comic Sans MS" w:eastAsia="Calibri" w:hAnsi="Comic Sans MS" w:cs="Times New Roman"/>
          <w:sz w:val="24"/>
          <w:szCs w:val="24"/>
        </w:rPr>
        <w:t>de la pê</w:t>
      </w:r>
      <w:r w:rsidR="00456699">
        <w:rPr>
          <w:rFonts w:ascii="Comic Sans MS" w:eastAsia="Calibri" w:hAnsi="Comic Sans MS" w:cs="Times New Roman"/>
          <w:sz w:val="24"/>
          <w:szCs w:val="24"/>
        </w:rPr>
        <w:t>ch</w:t>
      </w:r>
      <w:r w:rsidR="00872784">
        <w:rPr>
          <w:rFonts w:ascii="Comic Sans MS" w:eastAsia="Calibri" w:hAnsi="Comic Sans MS" w:cs="Times New Roman"/>
          <w:sz w:val="24"/>
          <w:szCs w:val="24"/>
        </w:rPr>
        <w:t>e. La section se différencie sur</w:t>
      </w:r>
      <w:r w:rsidR="00A33062">
        <w:rPr>
          <w:rFonts w:ascii="Comic Sans MS" w:eastAsia="Calibri" w:hAnsi="Comic Sans MS" w:cs="Times New Roman"/>
          <w:sz w:val="24"/>
          <w:szCs w:val="24"/>
        </w:rPr>
        <w:t xml:space="preserve"> la maille de la </w:t>
      </w:r>
      <w:r w:rsidR="00A33062" w:rsidRPr="00A33062">
        <w:rPr>
          <w:rFonts w:ascii="Comic Sans MS" w:eastAsia="Calibri" w:hAnsi="Comic Sans MS" w:cs="Times New Roman"/>
          <w:b/>
          <w:sz w:val="24"/>
          <w:szCs w:val="24"/>
        </w:rPr>
        <w:t>perche</w:t>
      </w:r>
      <w:r w:rsidR="00A33062">
        <w:rPr>
          <w:rFonts w:ascii="Comic Sans MS" w:eastAsia="Calibri" w:hAnsi="Comic Sans MS" w:cs="Times New Roman"/>
          <w:sz w:val="24"/>
          <w:szCs w:val="24"/>
        </w:rPr>
        <w:t xml:space="preserve"> et de</w:t>
      </w:r>
      <w:r w:rsidR="00A33062" w:rsidRPr="00A33062">
        <w:rPr>
          <w:rFonts w:ascii="Comic Sans MS" w:eastAsia="Calibri" w:hAnsi="Comic Sans MS" w:cs="Times New Roman"/>
          <w:b/>
          <w:sz w:val="24"/>
          <w:szCs w:val="24"/>
        </w:rPr>
        <w:t xml:space="preserve"> l’anguille</w:t>
      </w:r>
      <w:r w:rsidRPr="00CF400D">
        <w:rPr>
          <w:rFonts w:ascii="Comic Sans MS" w:eastAsia="Calibri" w:hAnsi="Comic Sans MS" w:cs="Times New Roman"/>
          <w:sz w:val="24"/>
          <w:szCs w:val="24"/>
        </w:rPr>
        <w:t xml:space="preserve">. </w:t>
      </w:r>
    </w:p>
    <w:p w:rsidR="00872784" w:rsidRDefault="0015219D">
      <w:pPr>
        <w:pStyle w:val="Standard"/>
        <w:contextualSpacing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677545</wp:posOffset>
            </wp:positionV>
            <wp:extent cx="5706745" cy="6305550"/>
            <wp:effectExtent l="19050" t="0" r="8255" b="0"/>
            <wp:wrapNone/>
            <wp:docPr id="5" name="Image 3" descr="cnh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hm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6745" cy="630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6384" w:rsidRPr="00CF400D">
        <w:rPr>
          <w:rFonts w:ascii="Comic Sans MS" w:eastAsia="Calibri" w:hAnsi="Comic Sans MS" w:cs="Times New Roman"/>
          <w:sz w:val="24"/>
          <w:szCs w:val="24"/>
        </w:rPr>
        <w:t>Dans le cas de doute sur la t</w:t>
      </w:r>
      <w:r w:rsidR="00872784">
        <w:rPr>
          <w:rFonts w:ascii="Comic Sans MS" w:eastAsia="Calibri" w:hAnsi="Comic Sans MS" w:cs="Times New Roman"/>
          <w:sz w:val="24"/>
          <w:szCs w:val="24"/>
        </w:rPr>
        <w:t>aille ou la qualité du</w:t>
      </w:r>
      <w:r w:rsidR="00456699">
        <w:rPr>
          <w:rFonts w:ascii="Comic Sans MS" w:eastAsia="Calibri" w:hAnsi="Comic Sans MS" w:cs="Times New Roman"/>
          <w:sz w:val="24"/>
          <w:szCs w:val="24"/>
        </w:rPr>
        <w:t xml:space="preserve"> poisson</w:t>
      </w:r>
      <w:r w:rsidR="00872784">
        <w:rPr>
          <w:rFonts w:ascii="Comic Sans MS" w:eastAsia="Calibri" w:hAnsi="Comic Sans MS" w:cs="Times New Roman"/>
          <w:sz w:val="24"/>
          <w:szCs w:val="24"/>
        </w:rPr>
        <w:t>,</w:t>
      </w:r>
      <w:r w:rsidR="00456699"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="00066384" w:rsidRPr="00CF400D">
        <w:rPr>
          <w:rFonts w:ascii="Comic Sans MS" w:eastAsia="Calibri" w:hAnsi="Comic Sans MS" w:cs="Times New Roman"/>
          <w:sz w:val="24"/>
          <w:szCs w:val="24"/>
        </w:rPr>
        <w:t>les pêcheurs présents décideront de la prise en compte ou non du poisson</w:t>
      </w:r>
      <w:r w:rsidR="00456699"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="00456699" w:rsidRPr="00456699">
        <w:rPr>
          <w:rFonts w:ascii="Comic Sans MS" w:eastAsia="Calibri" w:hAnsi="Comic Sans MS" w:cs="Times New Roman"/>
          <w:sz w:val="24"/>
          <w:szCs w:val="24"/>
        </w:rPr>
        <w:t>concerné</w:t>
      </w:r>
      <w:r w:rsidR="00872784">
        <w:rPr>
          <w:rFonts w:ascii="Comic Sans MS" w:eastAsia="Calibri" w:hAnsi="Comic Sans MS" w:cs="Times New Roman"/>
          <w:sz w:val="24"/>
          <w:szCs w:val="24"/>
        </w:rPr>
        <w:t xml:space="preserve"> et ça</w:t>
      </w:r>
      <w:r w:rsidR="00872784">
        <w:rPr>
          <w:rFonts w:ascii="Comic Sans MS" w:eastAsia="Calibri" w:hAnsi="Comic Sans MS" w:cs="Times New Roman"/>
          <w:b/>
          <w:sz w:val="24"/>
          <w:szCs w:val="24"/>
        </w:rPr>
        <w:t xml:space="preserve"> </w:t>
      </w:r>
      <w:r w:rsidR="00872784" w:rsidRPr="00872784">
        <w:rPr>
          <w:rFonts w:ascii="Comic Sans MS" w:eastAsia="Calibri" w:hAnsi="Comic Sans MS" w:cs="Times New Roman"/>
          <w:b/>
          <w:sz w:val="24"/>
          <w:szCs w:val="24"/>
        </w:rPr>
        <w:t>sous l’arbitrage du</w:t>
      </w:r>
      <w:r w:rsidR="00872784"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="00872784" w:rsidRPr="00872784">
        <w:rPr>
          <w:rFonts w:ascii="Comic Sans MS" w:eastAsia="Calibri" w:hAnsi="Comic Sans MS" w:cs="Times New Roman"/>
          <w:b/>
          <w:sz w:val="24"/>
          <w:szCs w:val="24"/>
        </w:rPr>
        <w:t>responsable de la section</w:t>
      </w:r>
      <w:r w:rsidR="00066384" w:rsidRPr="00456699">
        <w:rPr>
          <w:rFonts w:ascii="Comic Sans MS" w:eastAsia="Calibri" w:hAnsi="Comic Sans MS" w:cs="Times New Roman"/>
          <w:sz w:val="24"/>
          <w:szCs w:val="24"/>
        </w:rPr>
        <w:t>.</w:t>
      </w:r>
    </w:p>
    <w:p w:rsidR="00FC5014" w:rsidRDefault="00066384">
      <w:pPr>
        <w:pStyle w:val="Standard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602106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r w:rsidRPr="00602106">
        <w:rPr>
          <w:rFonts w:ascii="Comic Sans MS" w:eastAsia="Calibri" w:hAnsi="Comic Sans MS" w:cs="Times New Roman"/>
          <w:b/>
          <w:bCs/>
          <w:color w:val="FF0000"/>
          <w:sz w:val="24"/>
          <w:szCs w:val="24"/>
          <w:u w:val="single"/>
        </w:rPr>
        <w:t>Attention</w:t>
      </w:r>
      <w:r w:rsidR="00456699">
        <w:rPr>
          <w:rFonts w:ascii="Comic Sans MS" w:eastAsia="Calibri" w:hAnsi="Comic Sans MS" w:cs="Times New Roman"/>
          <w:sz w:val="24"/>
          <w:szCs w:val="24"/>
        </w:rPr>
        <w:t xml:space="preserve"> éviter de présenter lors de la pesée l</w:t>
      </w:r>
      <w:r w:rsidRPr="00CF400D">
        <w:rPr>
          <w:rFonts w:ascii="Comic Sans MS" w:eastAsia="Calibri" w:hAnsi="Comic Sans MS" w:cs="Times New Roman"/>
          <w:sz w:val="24"/>
          <w:szCs w:val="24"/>
        </w:rPr>
        <w:t xml:space="preserve">es poissons en dessous des mailles </w:t>
      </w:r>
      <w:r w:rsidR="00C96D05" w:rsidRPr="00CF400D">
        <w:rPr>
          <w:rFonts w:ascii="Comic Sans MS" w:eastAsia="Calibri" w:hAnsi="Comic Sans MS" w:cs="Times New Roman"/>
          <w:sz w:val="24"/>
          <w:szCs w:val="24"/>
        </w:rPr>
        <w:t>définies.</w:t>
      </w:r>
      <w:r w:rsidRPr="00CF400D">
        <w:rPr>
          <w:rFonts w:ascii="Comic Sans MS" w:eastAsia="Calibri" w:hAnsi="Comic Sans MS" w:cs="Times New Roman"/>
          <w:sz w:val="24"/>
          <w:szCs w:val="24"/>
        </w:rPr>
        <w:t xml:space="preserve">  La taille des poissons pourra être contrôlée lors de la pesée.</w:t>
      </w:r>
    </w:p>
    <w:p w:rsidR="00602106" w:rsidRPr="00EF514B" w:rsidRDefault="004E5166">
      <w:pPr>
        <w:pStyle w:val="Standard"/>
        <w:contextualSpacing/>
        <w:rPr>
          <w:rFonts w:ascii="Comic Sans MS" w:eastAsia="Calibri" w:hAnsi="Comic Sans MS" w:cs="Times New Roman"/>
          <w:b/>
          <w:color w:val="FF0000"/>
          <w:sz w:val="24"/>
          <w:szCs w:val="24"/>
        </w:rPr>
      </w:pPr>
      <w:r>
        <w:rPr>
          <w:rFonts w:ascii="Comic Sans MS" w:eastAsia="Calibri" w:hAnsi="Comic Sans MS" w:cs="Times New Roman"/>
          <w:b/>
          <w:color w:val="FF0000"/>
          <w:sz w:val="24"/>
          <w:szCs w:val="24"/>
        </w:rPr>
        <w:t>Toutes tricheries</w:t>
      </w:r>
      <w:r w:rsidR="00602106" w:rsidRPr="00EF514B">
        <w:rPr>
          <w:rFonts w:ascii="Comic Sans MS" w:eastAsia="Calibri" w:hAnsi="Comic Sans MS" w:cs="Times New Roman"/>
          <w:b/>
          <w:color w:val="FF0000"/>
          <w:sz w:val="24"/>
          <w:szCs w:val="24"/>
        </w:rPr>
        <w:t xml:space="preserve"> lors de ces pesées seront sanctionnées</w:t>
      </w:r>
      <w:r w:rsidR="006550E9">
        <w:rPr>
          <w:rFonts w:ascii="Comic Sans MS" w:eastAsia="Calibri" w:hAnsi="Comic Sans MS" w:cs="Times New Roman"/>
          <w:b/>
          <w:color w:val="FF0000"/>
          <w:sz w:val="24"/>
          <w:szCs w:val="24"/>
        </w:rPr>
        <w:t>.</w:t>
      </w:r>
      <w:r w:rsidR="00602106" w:rsidRPr="00EF514B">
        <w:rPr>
          <w:rFonts w:ascii="Comic Sans MS" w:eastAsia="Calibri" w:hAnsi="Comic Sans MS" w:cs="Times New Roman"/>
          <w:b/>
          <w:color w:val="FF0000"/>
          <w:sz w:val="24"/>
          <w:szCs w:val="24"/>
        </w:rPr>
        <w:t xml:space="preserve"> </w:t>
      </w:r>
    </w:p>
    <w:p w:rsidR="00EF514B" w:rsidRDefault="00EF514B">
      <w:pPr>
        <w:pStyle w:val="Standard"/>
        <w:contextualSpacing/>
        <w:rPr>
          <w:rFonts w:ascii="Comic Sans MS" w:eastAsia="Calibri" w:hAnsi="Comic Sans MS" w:cs="Times New Roman"/>
          <w:sz w:val="24"/>
          <w:szCs w:val="24"/>
        </w:rPr>
      </w:pPr>
    </w:p>
    <w:p w:rsidR="00CF400D" w:rsidRDefault="00066384">
      <w:pPr>
        <w:pStyle w:val="Standard"/>
        <w:rPr>
          <w:rFonts w:ascii="Comic Sans MS" w:eastAsia="Calibri" w:hAnsi="Comic Sans MS" w:cs="Times New Roman"/>
          <w:color w:val="1F497D"/>
          <w:sz w:val="24"/>
          <w:szCs w:val="24"/>
        </w:rPr>
      </w:pPr>
      <w:r w:rsidRPr="00CF400D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r w:rsidRPr="00CF400D">
        <w:rPr>
          <w:rFonts w:ascii="Comic Sans MS" w:eastAsia="Calibri" w:hAnsi="Comic Sans MS" w:cs="Times New Roman"/>
          <w:b/>
          <w:sz w:val="24"/>
          <w:szCs w:val="24"/>
        </w:rPr>
        <w:t>7</w:t>
      </w:r>
      <w:r w:rsidRPr="00CF400D">
        <w:rPr>
          <w:rFonts w:ascii="Comic Sans MS" w:eastAsia="Calibri" w:hAnsi="Comic Sans MS" w:cs="Times New Roman"/>
          <w:sz w:val="24"/>
          <w:szCs w:val="24"/>
        </w:rPr>
        <w:t>_</w:t>
      </w:r>
      <w:r w:rsidRPr="00CF400D">
        <w:rPr>
          <w:rFonts w:ascii="Comic Sans MS" w:eastAsia="Calibri" w:hAnsi="Comic Sans MS" w:cs="Times New Roman"/>
          <w:b/>
          <w:sz w:val="24"/>
          <w:szCs w:val="24"/>
        </w:rPr>
        <w:t>Dotation des lots</w:t>
      </w:r>
      <w:r w:rsidRPr="00CF400D">
        <w:rPr>
          <w:rFonts w:ascii="Comic Sans MS" w:eastAsia="Calibri" w:hAnsi="Comic Sans MS" w:cs="Times New Roman"/>
          <w:color w:val="1F497D"/>
          <w:sz w:val="24"/>
          <w:szCs w:val="24"/>
        </w:rPr>
        <w:t>:</w:t>
      </w:r>
    </w:p>
    <w:p w:rsidR="00CF400D" w:rsidRPr="006550E9" w:rsidRDefault="00671932">
      <w:pPr>
        <w:pStyle w:val="Standard"/>
        <w:contextualSpacing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L</w:t>
      </w:r>
      <w:r w:rsidR="00066384" w:rsidRPr="006550E9">
        <w:rPr>
          <w:rFonts w:ascii="Comic Sans MS" w:eastAsia="Calibri" w:hAnsi="Comic Sans MS" w:cs="Times New Roman"/>
          <w:sz w:val="24"/>
          <w:szCs w:val="24"/>
        </w:rPr>
        <w:t xml:space="preserve">es </w:t>
      </w:r>
      <w:r w:rsidR="003D5B6D">
        <w:rPr>
          <w:rFonts w:ascii="Comic Sans MS" w:eastAsia="Calibri" w:hAnsi="Comic Sans MS" w:cs="Times New Roman"/>
          <w:b/>
          <w:sz w:val="24"/>
          <w:szCs w:val="24"/>
        </w:rPr>
        <w:t>4</w:t>
      </w:r>
      <w:r w:rsidR="00066384" w:rsidRPr="006550E9">
        <w:rPr>
          <w:rFonts w:ascii="Comic Sans MS" w:eastAsia="Calibri" w:hAnsi="Comic Sans MS" w:cs="Times New Roman"/>
          <w:b/>
          <w:sz w:val="24"/>
          <w:szCs w:val="24"/>
        </w:rPr>
        <w:t xml:space="preserve"> premiers pêcheurs</w:t>
      </w:r>
      <w:r w:rsidR="00066384" w:rsidRPr="006550E9"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="003D5B6D" w:rsidRPr="003D5B6D">
        <w:rPr>
          <w:rFonts w:ascii="Comic Sans MS" w:eastAsia="Calibri" w:hAnsi="Comic Sans MS" w:cs="Times New Roman"/>
          <w:b/>
          <w:sz w:val="24"/>
          <w:szCs w:val="24"/>
        </w:rPr>
        <w:t>gagnants</w:t>
      </w:r>
      <w:r w:rsidR="003D5B6D"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="00066384" w:rsidRPr="006550E9">
        <w:rPr>
          <w:rFonts w:ascii="Comic Sans MS" w:eastAsia="Calibri" w:hAnsi="Comic Sans MS" w:cs="Times New Roman"/>
          <w:sz w:val="24"/>
          <w:szCs w:val="24"/>
        </w:rPr>
        <w:t>recevront</w:t>
      </w:r>
      <w:r w:rsidR="00F904FE" w:rsidRPr="006550E9">
        <w:rPr>
          <w:rFonts w:ascii="Comic Sans MS" w:eastAsia="Calibri" w:hAnsi="Comic Sans MS" w:cs="Times New Roman"/>
          <w:sz w:val="24"/>
          <w:szCs w:val="24"/>
        </w:rPr>
        <w:t xml:space="preserve"> des lots de pêche</w:t>
      </w:r>
      <w:r>
        <w:rPr>
          <w:rFonts w:ascii="Comic Sans MS" w:eastAsia="Calibri" w:hAnsi="Comic Sans MS" w:cs="Times New Roman"/>
          <w:sz w:val="24"/>
          <w:szCs w:val="24"/>
        </w:rPr>
        <w:t>, les autres seront récompenses par une bouteille de vin.</w:t>
      </w:r>
      <w:r w:rsidR="00066384" w:rsidRPr="006550E9">
        <w:rPr>
          <w:rFonts w:ascii="Comic Sans MS" w:eastAsia="Calibri" w:hAnsi="Comic Sans MS" w:cs="Times New Roman"/>
          <w:sz w:val="24"/>
          <w:szCs w:val="24"/>
        </w:rPr>
        <w:t xml:space="preserve"> Les lots seront remis dans l’ordre du classement et ne pourront pas être choisis. </w:t>
      </w:r>
      <w:r w:rsidR="003D5B6D">
        <w:rPr>
          <w:rFonts w:ascii="Comic Sans MS" w:eastAsia="Calibri" w:hAnsi="Comic Sans MS" w:cs="Times New Roman"/>
          <w:sz w:val="24"/>
          <w:szCs w:val="24"/>
        </w:rPr>
        <w:t>D</w:t>
      </w:r>
      <w:r w:rsidR="006550E9" w:rsidRPr="006550E9">
        <w:rPr>
          <w:rFonts w:ascii="Comic Sans MS" w:eastAsia="Calibri" w:hAnsi="Comic Sans MS" w:cs="Times New Roman"/>
          <w:sz w:val="24"/>
          <w:szCs w:val="24"/>
        </w:rPr>
        <w:t xml:space="preserve">es échanges </w:t>
      </w:r>
      <w:r w:rsidR="003D5B6D">
        <w:rPr>
          <w:rFonts w:ascii="Comic Sans MS" w:eastAsia="Calibri" w:hAnsi="Comic Sans MS" w:cs="Times New Roman"/>
          <w:sz w:val="24"/>
          <w:szCs w:val="24"/>
        </w:rPr>
        <w:t xml:space="preserve">de lots </w:t>
      </w:r>
      <w:r w:rsidR="006550E9" w:rsidRPr="006550E9">
        <w:rPr>
          <w:rFonts w:ascii="Comic Sans MS" w:eastAsia="Calibri" w:hAnsi="Comic Sans MS" w:cs="Times New Roman"/>
          <w:sz w:val="24"/>
          <w:szCs w:val="24"/>
        </w:rPr>
        <w:t>se</w:t>
      </w:r>
      <w:r w:rsidR="003D5B6D">
        <w:rPr>
          <w:rFonts w:ascii="Comic Sans MS" w:eastAsia="Calibri" w:hAnsi="Comic Sans MS" w:cs="Times New Roman"/>
          <w:sz w:val="24"/>
          <w:szCs w:val="24"/>
        </w:rPr>
        <w:t>ront possibles</w:t>
      </w:r>
      <w:r w:rsidR="006550E9" w:rsidRPr="006550E9">
        <w:rPr>
          <w:rFonts w:ascii="Comic Sans MS" w:eastAsia="Calibri" w:hAnsi="Comic Sans MS" w:cs="Times New Roman"/>
          <w:sz w:val="24"/>
          <w:szCs w:val="24"/>
        </w:rPr>
        <w:t xml:space="preserve"> entre pêcheurs.</w:t>
      </w:r>
    </w:p>
    <w:p w:rsidR="001D6467" w:rsidRDefault="00A87A2E" w:rsidP="001D6467">
      <w:pPr>
        <w:pStyle w:val="Standard"/>
        <w:contextualSpacing/>
        <w:rPr>
          <w:rFonts w:ascii="Comic Sans MS" w:hAnsi="Comic Sans MS"/>
          <w:b/>
          <w:color w:val="FF0000"/>
          <w:sz w:val="24"/>
          <w:szCs w:val="24"/>
        </w:rPr>
      </w:pPr>
      <w:r w:rsidRPr="006550E9">
        <w:rPr>
          <w:rFonts w:ascii="Comic Sans MS" w:eastAsia="Calibri" w:hAnsi="Comic Sans MS" w:cs="Times New Roman"/>
          <w:sz w:val="24"/>
          <w:szCs w:val="24"/>
        </w:rPr>
        <w:t xml:space="preserve">Tous les </w:t>
      </w:r>
      <w:r w:rsidR="00066384" w:rsidRPr="006550E9">
        <w:rPr>
          <w:rFonts w:ascii="Comic Sans MS" w:eastAsia="Calibri" w:hAnsi="Comic Sans MS" w:cs="Times New Roman"/>
          <w:sz w:val="24"/>
          <w:szCs w:val="24"/>
        </w:rPr>
        <w:t>part</w:t>
      </w:r>
      <w:r w:rsidRPr="006550E9">
        <w:rPr>
          <w:rFonts w:ascii="Comic Sans MS" w:eastAsia="Calibri" w:hAnsi="Comic Sans MS" w:cs="Times New Roman"/>
          <w:sz w:val="24"/>
          <w:szCs w:val="24"/>
        </w:rPr>
        <w:t>icipants seront invités au pot de l’amitié qui suivra</w:t>
      </w:r>
      <w:r w:rsidR="00066384" w:rsidRPr="006550E9">
        <w:rPr>
          <w:rFonts w:ascii="Comic Sans MS" w:eastAsia="Calibri" w:hAnsi="Comic Sans MS" w:cs="Times New Roman"/>
          <w:sz w:val="24"/>
          <w:szCs w:val="24"/>
        </w:rPr>
        <w:t xml:space="preserve"> le résultat du classement de la sortie</w:t>
      </w:r>
      <w:r w:rsidR="003D5B6D">
        <w:rPr>
          <w:rFonts w:ascii="Comic Sans MS" w:eastAsia="Calibri" w:hAnsi="Comic Sans MS" w:cs="Times New Roman"/>
          <w:sz w:val="24"/>
          <w:szCs w:val="24"/>
        </w:rPr>
        <w:t xml:space="preserve"> et </w:t>
      </w:r>
      <w:r w:rsidR="004E5166">
        <w:rPr>
          <w:rFonts w:ascii="Comic Sans MS" w:eastAsia="Calibri" w:hAnsi="Comic Sans MS" w:cs="Times New Roman"/>
          <w:sz w:val="24"/>
          <w:szCs w:val="24"/>
        </w:rPr>
        <w:t xml:space="preserve">de </w:t>
      </w:r>
      <w:r w:rsidR="003D5B6D">
        <w:rPr>
          <w:rFonts w:ascii="Comic Sans MS" w:eastAsia="Calibri" w:hAnsi="Comic Sans MS" w:cs="Times New Roman"/>
          <w:sz w:val="24"/>
          <w:szCs w:val="24"/>
        </w:rPr>
        <w:t>la distribution des lots</w:t>
      </w:r>
      <w:r w:rsidR="00066384" w:rsidRPr="006550E9">
        <w:rPr>
          <w:rFonts w:ascii="Comic Sans MS" w:eastAsia="Calibri" w:hAnsi="Comic Sans MS" w:cs="Times New Roman"/>
          <w:sz w:val="24"/>
          <w:szCs w:val="24"/>
        </w:rPr>
        <w:t xml:space="preserve">. </w:t>
      </w:r>
      <w:r w:rsidR="00066384" w:rsidRPr="003D5B6D">
        <w:rPr>
          <w:rFonts w:ascii="Comic Sans MS" w:eastAsia="Calibri" w:hAnsi="Comic Sans MS" w:cs="Times New Roman"/>
          <w:b/>
          <w:color w:val="FF0000"/>
          <w:sz w:val="24"/>
          <w:szCs w:val="24"/>
        </w:rPr>
        <w:t xml:space="preserve">Attention le pot est réservé aux pêcheurs inscrits au CNHM et à la sortie de </w:t>
      </w:r>
      <w:r w:rsidR="004E5166">
        <w:rPr>
          <w:rFonts w:ascii="Comic Sans MS" w:eastAsia="Calibri" w:hAnsi="Comic Sans MS" w:cs="Times New Roman"/>
          <w:b/>
          <w:color w:val="FF0000"/>
          <w:sz w:val="24"/>
          <w:szCs w:val="24"/>
        </w:rPr>
        <w:t>pêche y compris</w:t>
      </w:r>
      <w:r w:rsidR="001D6467" w:rsidRPr="001D6467">
        <w:rPr>
          <w:rFonts w:ascii="Comic Sans MS" w:hAnsi="Comic Sans MS"/>
          <w:b/>
          <w:color w:val="FF0000"/>
          <w:sz w:val="24"/>
          <w:szCs w:val="24"/>
        </w:rPr>
        <w:t xml:space="preserve"> conjoint et enfants</w:t>
      </w:r>
      <w:r w:rsidR="0054780D">
        <w:rPr>
          <w:rFonts w:ascii="Comic Sans MS" w:hAnsi="Comic Sans MS"/>
          <w:b/>
          <w:color w:val="FF0000"/>
          <w:sz w:val="24"/>
          <w:szCs w:val="24"/>
        </w:rPr>
        <w:t>.</w:t>
      </w:r>
    </w:p>
    <w:p w:rsidR="00AB621B" w:rsidRDefault="00AB621B">
      <w:pPr>
        <w:pStyle w:val="Standard"/>
        <w:contextualSpacing/>
        <w:rPr>
          <w:rFonts w:ascii="Comic Sans MS" w:eastAsia="Calibri" w:hAnsi="Comic Sans MS" w:cs="Times New Roman"/>
          <w:b/>
          <w:sz w:val="24"/>
          <w:szCs w:val="24"/>
        </w:rPr>
      </w:pPr>
    </w:p>
    <w:p w:rsidR="006550E9" w:rsidRDefault="00066384">
      <w:pPr>
        <w:pStyle w:val="Standard"/>
        <w:rPr>
          <w:rFonts w:ascii="Comic Sans MS" w:eastAsia="Calibri" w:hAnsi="Comic Sans MS" w:cs="Times New Roman"/>
          <w:sz w:val="24"/>
          <w:szCs w:val="24"/>
        </w:rPr>
      </w:pPr>
      <w:r w:rsidRPr="00CF400D">
        <w:rPr>
          <w:rFonts w:ascii="Comic Sans MS" w:eastAsia="Calibri" w:hAnsi="Comic Sans MS" w:cs="Times New Roman"/>
          <w:b/>
          <w:sz w:val="24"/>
          <w:szCs w:val="24"/>
        </w:rPr>
        <w:t xml:space="preserve"> 8</w:t>
      </w:r>
      <w:r w:rsidRPr="00CF400D">
        <w:rPr>
          <w:rFonts w:ascii="Comic Sans MS" w:eastAsia="Calibri" w:hAnsi="Comic Sans MS" w:cs="Times New Roman"/>
          <w:sz w:val="24"/>
          <w:szCs w:val="24"/>
        </w:rPr>
        <w:t>_</w:t>
      </w:r>
      <w:r w:rsidR="00CF400D" w:rsidRPr="00CF400D">
        <w:rPr>
          <w:rFonts w:ascii="Comic Sans MS" w:eastAsia="Calibri" w:hAnsi="Comic Sans MS" w:cs="Times New Roman"/>
          <w:b/>
          <w:sz w:val="24"/>
          <w:szCs w:val="24"/>
        </w:rPr>
        <w:t>Dotation des trophées</w:t>
      </w:r>
    </w:p>
    <w:p w:rsidR="00903E3B" w:rsidRPr="006550E9" w:rsidRDefault="006550E9">
      <w:pPr>
        <w:pStyle w:val="Standard"/>
        <w:contextualSpacing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L</w:t>
      </w:r>
      <w:r w:rsidRPr="006550E9">
        <w:rPr>
          <w:rFonts w:ascii="Comic Sans MS" w:eastAsia="Calibri" w:hAnsi="Comic Sans MS" w:cs="Times New Roman"/>
          <w:sz w:val="24"/>
          <w:szCs w:val="24"/>
        </w:rPr>
        <w:t>e poids maxi pêché sur la saison</w:t>
      </w:r>
      <w:r w:rsidR="00066384" w:rsidRPr="00CF400D">
        <w:rPr>
          <w:rFonts w:ascii="Comic Sans MS" w:eastAsia="Calibri" w:hAnsi="Comic Sans MS" w:cs="Times New Roman"/>
          <w:color w:val="579D1C"/>
          <w:sz w:val="24"/>
          <w:szCs w:val="24"/>
        </w:rPr>
        <w:t xml:space="preserve"> </w:t>
      </w:r>
      <w:r w:rsidR="00066384" w:rsidRPr="00CF400D">
        <w:rPr>
          <w:rFonts w:ascii="Comic Sans MS" w:eastAsia="Calibri" w:hAnsi="Comic Sans MS" w:cs="Times New Roman"/>
          <w:sz w:val="24"/>
          <w:szCs w:val="24"/>
        </w:rPr>
        <w:t xml:space="preserve">remporte le </w:t>
      </w:r>
      <w:r w:rsidR="00066384" w:rsidRPr="00CF400D">
        <w:rPr>
          <w:rFonts w:ascii="Comic Sans MS" w:eastAsia="Calibri" w:hAnsi="Comic Sans MS" w:cs="Times New Roman"/>
          <w:b/>
          <w:sz w:val="24"/>
          <w:szCs w:val="24"/>
        </w:rPr>
        <w:t>Trophée CNHM Henry Jaunier.</w:t>
      </w:r>
    </w:p>
    <w:p w:rsidR="00CF400D" w:rsidRDefault="00066384">
      <w:pPr>
        <w:pStyle w:val="Standard"/>
        <w:contextualSpacing/>
        <w:rPr>
          <w:rFonts w:ascii="Comic Sans MS" w:eastAsia="Calibri" w:hAnsi="Comic Sans MS" w:cs="Times New Roman"/>
          <w:b/>
          <w:sz w:val="24"/>
          <w:szCs w:val="24"/>
        </w:rPr>
      </w:pPr>
      <w:r w:rsidRPr="00CF400D">
        <w:rPr>
          <w:rFonts w:ascii="Comic Sans MS" w:eastAsia="Calibri" w:hAnsi="Comic Sans MS" w:cs="Times New Roman"/>
          <w:sz w:val="24"/>
          <w:szCs w:val="24"/>
        </w:rPr>
        <w:t xml:space="preserve">Le plus gros poisson, hors silure sera doté d’un </w:t>
      </w:r>
      <w:r w:rsidR="00F904FE">
        <w:rPr>
          <w:rFonts w:ascii="Comic Sans MS" w:eastAsia="Calibri" w:hAnsi="Comic Sans MS" w:cs="Times New Roman"/>
          <w:b/>
          <w:sz w:val="24"/>
          <w:szCs w:val="24"/>
        </w:rPr>
        <w:t xml:space="preserve">Trophée JP MONTION </w:t>
      </w:r>
      <w:r w:rsidR="003D5B6D">
        <w:rPr>
          <w:rFonts w:ascii="Comic Sans MS" w:eastAsia="Calibri" w:hAnsi="Comic Sans MS" w:cs="Times New Roman"/>
          <w:b/>
          <w:sz w:val="24"/>
          <w:szCs w:val="24"/>
        </w:rPr>
        <w:t xml:space="preserve">offert par </w:t>
      </w:r>
      <w:r w:rsidR="0046637D">
        <w:rPr>
          <w:rFonts w:ascii="Comic Sans MS" w:eastAsia="Calibri" w:hAnsi="Comic Sans MS" w:cs="Times New Roman"/>
          <w:b/>
          <w:sz w:val="24"/>
          <w:szCs w:val="24"/>
        </w:rPr>
        <w:t xml:space="preserve">Hôtel Les Pins et </w:t>
      </w:r>
      <w:r w:rsidR="00F904FE">
        <w:rPr>
          <w:rFonts w:ascii="Comic Sans MS" w:eastAsia="Calibri" w:hAnsi="Comic Sans MS" w:cs="Times New Roman"/>
          <w:b/>
          <w:sz w:val="24"/>
          <w:szCs w:val="24"/>
        </w:rPr>
        <w:t>CNHM</w:t>
      </w:r>
      <w:r w:rsidR="00CF400D">
        <w:rPr>
          <w:rFonts w:ascii="Comic Sans MS" w:eastAsia="Calibri" w:hAnsi="Comic Sans MS" w:cs="Times New Roman"/>
          <w:b/>
          <w:sz w:val="24"/>
          <w:szCs w:val="24"/>
        </w:rPr>
        <w:t>.</w:t>
      </w:r>
      <w:r w:rsidRPr="00CF400D">
        <w:rPr>
          <w:rFonts w:ascii="Comic Sans MS" w:eastAsia="Calibri" w:hAnsi="Comic Sans MS" w:cs="Times New Roman"/>
          <w:b/>
          <w:sz w:val="24"/>
          <w:szCs w:val="24"/>
        </w:rPr>
        <w:t xml:space="preserve"> </w:t>
      </w:r>
    </w:p>
    <w:p w:rsidR="00903E3B" w:rsidRDefault="00066384">
      <w:pPr>
        <w:pStyle w:val="Standard"/>
        <w:contextualSpacing/>
        <w:rPr>
          <w:rFonts w:ascii="Comic Sans MS" w:eastAsia="Calibri" w:hAnsi="Comic Sans MS" w:cs="Times New Roman"/>
          <w:b/>
          <w:sz w:val="24"/>
          <w:szCs w:val="24"/>
        </w:rPr>
      </w:pPr>
      <w:r w:rsidRPr="00CF400D">
        <w:rPr>
          <w:rFonts w:ascii="Comic Sans MS" w:eastAsia="Calibri" w:hAnsi="Comic Sans MS" w:cs="Times New Roman"/>
          <w:sz w:val="24"/>
          <w:szCs w:val="24"/>
        </w:rPr>
        <w:t xml:space="preserve">Le plus gros silure sera doté d’un </w:t>
      </w:r>
      <w:r w:rsidR="006550E9">
        <w:rPr>
          <w:rFonts w:ascii="Comic Sans MS" w:eastAsia="Calibri" w:hAnsi="Comic Sans MS" w:cs="Times New Roman"/>
          <w:b/>
          <w:sz w:val="24"/>
          <w:szCs w:val="24"/>
        </w:rPr>
        <w:t>Trophée CNHM</w:t>
      </w:r>
      <w:r w:rsidR="00CF400D">
        <w:rPr>
          <w:rFonts w:ascii="Comic Sans MS" w:eastAsia="Calibri" w:hAnsi="Comic Sans MS" w:cs="Times New Roman"/>
          <w:b/>
          <w:sz w:val="24"/>
          <w:szCs w:val="24"/>
        </w:rPr>
        <w:t>.</w:t>
      </w:r>
    </w:p>
    <w:p w:rsidR="002B0D6E" w:rsidRPr="00CF400D" w:rsidRDefault="002B0D6E" w:rsidP="002B0D6E">
      <w:pPr>
        <w:pStyle w:val="Standard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CF400D">
        <w:rPr>
          <w:rFonts w:ascii="Comic Sans MS" w:eastAsia="Calibri" w:hAnsi="Comic Sans MS" w:cs="Times New Roman"/>
          <w:sz w:val="24"/>
          <w:szCs w:val="24"/>
        </w:rPr>
        <w:t>Ce</w:t>
      </w:r>
      <w:r>
        <w:rPr>
          <w:rFonts w:ascii="Comic Sans MS" w:eastAsia="Calibri" w:hAnsi="Comic Sans MS" w:cs="Times New Roman"/>
          <w:sz w:val="24"/>
          <w:szCs w:val="24"/>
        </w:rPr>
        <w:t>s</w:t>
      </w:r>
      <w:r w:rsidR="008820A8">
        <w:rPr>
          <w:rFonts w:ascii="Comic Sans MS" w:eastAsia="Calibri" w:hAnsi="Comic Sans MS" w:cs="Times New Roman"/>
          <w:sz w:val="24"/>
          <w:szCs w:val="24"/>
        </w:rPr>
        <w:t xml:space="preserve"> trophées</w:t>
      </w:r>
      <w:r w:rsidRPr="00CF400D">
        <w:rPr>
          <w:rFonts w:ascii="Comic Sans MS" w:eastAsia="Calibri" w:hAnsi="Comic Sans MS" w:cs="Times New Roman"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</w:rPr>
        <w:t>seront</w:t>
      </w:r>
      <w:r w:rsidRPr="00CF400D">
        <w:rPr>
          <w:rFonts w:ascii="Comic Sans MS" w:eastAsia="Calibri" w:hAnsi="Comic Sans MS" w:cs="Times New Roman"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</w:rPr>
        <w:t>remis lors du repas de</w:t>
      </w:r>
      <w:r w:rsidRPr="00CF400D">
        <w:rPr>
          <w:rFonts w:ascii="Comic Sans MS" w:eastAsia="Calibri" w:hAnsi="Comic Sans MS" w:cs="Times New Roman"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b/>
          <w:sz w:val="24"/>
          <w:szCs w:val="24"/>
        </w:rPr>
        <w:t>l</w:t>
      </w:r>
      <w:r w:rsidRPr="00903E3B">
        <w:rPr>
          <w:rFonts w:ascii="Comic Sans MS" w:eastAsia="Calibri" w:hAnsi="Comic Sans MS" w:cs="Times New Roman"/>
          <w:b/>
          <w:sz w:val="24"/>
          <w:szCs w:val="24"/>
        </w:rPr>
        <w:t>’AG du CNHM</w:t>
      </w:r>
      <w:r w:rsidRPr="00CF400D">
        <w:rPr>
          <w:rFonts w:ascii="Comic Sans MS" w:eastAsia="Calibri" w:hAnsi="Comic Sans MS" w:cs="Times New Roman"/>
          <w:sz w:val="24"/>
          <w:szCs w:val="24"/>
        </w:rPr>
        <w:t>.</w:t>
      </w:r>
      <w:r w:rsidR="00C52A88" w:rsidRPr="00C52A88">
        <w:rPr>
          <w:rFonts w:ascii="Comic Sans MS" w:eastAsia="Calibri" w:hAnsi="Comic Sans MS" w:cs="Times New Roman"/>
          <w:b/>
          <w:bCs/>
          <w:noProof/>
          <w:sz w:val="24"/>
          <w:szCs w:val="24"/>
          <w:lang w:eastAsia="fr-FR"/>
        </w:rPr>
        <w:t xml:space="preserve"> </w:t>
      </w:r>
    </w:p>
    <w:p w:rsidR="004A570F" w:rsidRPr="004A570F" w:rsidRDefault="004A570F" w:rsidP="002B0D6E">
      <w:pPr>
        <w:pStyle w:val="Standard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4A570F">
        <w:rPr>
          <w:rFonts w:ascii="Comic Sans MS" w:eastAsia="Calibri" w:hAnsi="Comic Sans MS" w:cs="Times New Roman"/>
          <w:sz w:val="24"/>
          <w:szCs w:val="24"/>
        </w:rPr>
        <w:t>Ces trophées sont reconduits tous les ans</w:t>
      </w:r>
      <w:r>
        <w:rPr>
          <w:rFonts w:ascii="Comic Sans MS" w:eastAsia="Calibri" w:hAnsi="Comic Sans MS" w:cs="Times New Roman"/>
          <w:sz w:val="24"/>
          <w:szCs w:val="24"/>
        </w:rPr>
        <w:t xml:space="preserve"> et</w:t>
      </w:r>
      <w:r w:rsidRPr="004A570F">
        <w:rPr>
          <w:rFonts w:ascii="Comic Sans MS" w:eastAsia="Calibri" w:hAnsi="Comic Sans MS" w:cs="Times New Roman"/>
          <w:sz w:val="24"/>
          <w:szCs w:val="24"/>
        </w:rPr>
        <w:t xml:space="preserve"> les prix distribués sont acquis. </w:t>
      </w:r>
    </w:p>
    <w:p w:rsidR="002B0D6E" w:rsidRPr="00903E3B" w:rsidRDefault="002B0D6E" w:rsidP="00903E3B">
      <w:pPr>
        <w:pStyle w:val="Standard"/>
        <w:contextualSpacing/>
        <w:rPr>
          <w:rFonts w:ascii="Comic Sans MS" w:eastAsia="Calibri" w:hAnsi="Comic Sans MS" w:cs="Times New Roman"/>
          <w:b/>
          <w:color w:val="FF0000"/>
          <w:sz w:val="24"/>
          <w:szCs w:val="24"/>
        </w:rPr>
      </w:pPr>
    </w:p>
    <w:p w:rsidR="009024A8" w:rsidRDefault="0015219D">
      <w:pPr>
        <w:pStyle w:val="Standard"/>
        <w:rPr>
          <w:rFonts w:ascii="Comic Sans MS" w:eastAsia="Calibri" w:hAnsi="Comic Sans MS" w:cs="Times New Roman"/>
          <w:b/>
          <w:color w:val="FF0000"/>
          <w:sz w:val="24"/>
          <w:szCs w:val="24"/>
        </w:rPr>
      </w:pPr>
      <w:r>
        <w:rPr>
          <w:rFonts w:ascii="Comic Sans MS" w:eastAsia="Calibri" w:hAnsi="Comic Sans MS" w:cs="Times New Roman"/>
          <w:b/>
          <w:sz w:val="24"/>
          <w:szCs w:val="24"/>
        </w:rPr>
        <w:t>9</w:t>
      </w:r>
      <w:r w:rsidR="00066384" w:rsidRPr="00CF400D">
        <w:rPr>
          <w:rFonts w:ascii="Comic Sans MS" w:eastAsia="Calibri" w:hAnsi="Comic Sans MS" w:cs="Times New Roman"/>
          <w:sz w:val="24"/>
          <w:szCs w:val="24"/>
        </w:rPr>
        <w:t xml:space="preserve">_ </w:t>
      </w:r>
      <w:r w:rsidR="00066384" w:rsidRPr="00EF514B">
        <w:rPr>
          <w:rFonts w:ascii="Comic Sans MS" w:eastAsia="Calibri" w:hAnsi="Comic Sans MS" w:cs="Times New Roman"/>
          <w:b/>
          <w:color w:val="FF0000"/>
          <w:sz w:val="24"/>
          <w:szCs w:val="24"/>
        </w:rPr>
        <w:t>Dans le cas d’une infraction révélée à ce règlement, le pêcheur sera exclu de la section</w:t>
      </w:r>
      <w:r w:rsidR="003D5B6D">
        <w:rPr>
          <w:rFonts w:ascii="Comic Sans MS" w:eastAsia="Calibri" w:hAnsi="Comic Sans MS" w:cs="Times New Roman"/>
          <w:b/>
          <w:color w:val="FF0000"/>
          <w:sz w:val="24"/>
          <w:szCs w:val="24"/>
        </w:rPr>
        <w:t xml:space="preserve"> pêche du</w:t>
      </w:r>
      <w:r w:rsidR="00F6000F" w:rsidRPr="00EF514B">
        <w:rPr>
          <w:rFonts w:ascii="Comic Sans MS" w:eastAsia="Calibri" w:hAnsi="Comic Sans MS" w:cs="Times New Roman"/>
          <w:b/>
          <w:color w:val="FF0000"/>
          <w:sz w:val="24"/>
          <w:szCs w:val="24"/>
        </w:rPr>
        <w:t xml:space="preserve"> CNHM</w:t>
      </w:r>
      <w:r w:rsidR="003D5B6D">
        <w:rPr>
          <w:rFonts w:ascii="Comic Sans MS" w:eastAsia="Calibri" w:hAnsi="Comic Sans MS" w:cs="Times New Roman"/>
          <w:b/>
          <w:color w:val="FF0000"/>
          <w:sz w:val="24"/>
          <w:szCs w:val="24"/>
        </w:rPr>
        <w:t xml:space="preserve"> pour l’année en cours</w:t>
      </w:r>
      <w:r w:rsidR="00066384" w:rsidRPr="00EF514B">
        <w:rPr>
          <w:rFonts w:ascii="Comic Sans MS" w:eastAsia="Calibri" w:hAnsi="Comic Sans MS" w:cs="Times New Roman"/>
          <w:b/>
          <w:color w:val="FF0000"/>
          <w:sz w:val="24"/>
          <w:szCs w:val="24"/>
        </w:rPr>
        <w:t>.</w:t>
      </w:r>
    </w:p>
    <w:p w:rsidR="00322117" w:rsidRPr="00322117" w:rsidRDefault="00322117">
      <w:pPr>
        <w:pStyle w:val="Standard"/>
        <w:contextualSpacing/>
        <w:rPr>
          <w:rFonts w:ascii="Comic Sans MS" w:eastAsia="Calibri" w:hAnsi="Comic Sans MS" w:cs="Times New Roman"/>
          <w:b/>
          <w:sz w:val="24"/>
          <w:szCs w:val="24"/>
        </w:rPr>
      </w:pPr>
      <w:r>
        <w:rPr>
          <w:rFonts w:ascii="Comic Sans MS" w:eastAsia="Calibri" w:hAnsi="Comic Sans MS" w:cs="Times New Roman"/>
          <w:b/>
          <w:color w:val="FF0000"/>
          <w:sz w:val="24"/>
          <w:szCs w:val="24"/>
        </w:rPr>
        <w:tab/>
      </w:r>
      <w:r>
        <w:rPr>
          <w:rFonts w:ascii="Comic Sans MS" w:eastAsia="Calibri" w:hAnsi="Comic Sans MS" w:cs="Times New Roman"/>
          <w:b/>
          <w:color w:val="FF0000"/>
          <w:sz w:val="24"/>
          <w:szCs w:val="24"/>
        </w:rPr>
        <w:tab/>
      </w:r>
      <w:r>
        <w:rPr>
          <w:rFonts w:ascii="Comic Sans MS" w:eastAsia="Calibri" w:hAnsi="Comic Sans MS" w:cs="Times New Roman"/>
          <w:b/>
          <w:color w:val="FF0000"/>
          <w:sz w:val="24"/>
          <w:szCs w:val="24"/>
        </w:rPr>
        <w:tab/>
      </w:r>
      <w:r>
        <w:rPr>
          <w:rFonts w:ascii="Comic Sans MS" w:eastAsia="Calibri" w:hAnsi="Comic Sans MS" w:cs="Times New Roman"/>
          <w:b/>
          <w:color w:val="FF0000"/>
          <w:sz w:val="24"/>
          <w:szCs w:val="24"/>
        </w:rPr>
        <w:tab/>
      </w:r>
      <w:r>
        <w:rPr>
          <w:rFonts w:ascii="Comic Sans MS" w:eastAsia="Calibri" w:hAnsi="Comic Sans MS" w:cs="Times New Roman"/>
          <w:b/>
          <w:color w:val="FF0000"/>
          <w:sz w:val="24"/>
          <w:szCs w:val="24"/>
        </w:rPr>
        <w:tab/>
      </w:r>
      <w:r>
        <w:rPr>
          <w:rFonts w:ascii="Comic Sans MS" w:eastAsia="Calibri" w:hAnsi="Comic Sans MS" w:cs="Times New Roman"/>
          <w:b/>
          <w:color w:val="FF0000"/>
          <w:sz w:val="24"/>
          <w:szCs w:val="24"/>
        </w:rPr>
        <w:tab/>
      </w:r>
      <w:r w:rsidRPr="00322117">
        <w:rPr>
          <w:rFonts w:ascii="Comic Sans MS" w:eastAsia="Calibri" w:hAnsi="Comic Sans MS" w:cs="Times New Roman"/>
          <w:b/>
          <w:sz w:val="24"/>
          <w:szCs w:val="24"/>
        </w:rPr>
        <w:t>Le 26 MARS 2017</w:t>
      </w:r>
    </w:p>
    <w:p w:rsidR="00322117" w:rsidRPr="00322117" w:rsidRDefault="00322117">
      <w:pPr>
        <w:pStyle w:val="Standard"/>
        <w:contextualSpacing/>
        <w:rPr>
          <w:rFonts w:ascii="Comic Sans MS" w:eastAsia="Calibri" w:hAnsi="Comic Sans MS" w:cs="Times New Roman"/>
          <w:b/>
          <w:sz w:val="24"/>
          <w:szCs w:val="24"/>
        </w:rPr>
      </w:pPr>
      <w:r>
        <w:rPr>
          <w:rFonts w:ascii="Comic Sans MS" w:eastAsia="Calibri" w:hAnsi="Comic Sans MS" w:cs="Times New Roman"/>
          <w:b/>
          <w:color w:val="FF0000"/>
          <w:sz w:val="24"/>
          <w:szCs w:val="24"/>
        </w:rPr>
        <w:tab/>
      </w:r>
      <w:r>
        <w:rPr>
          <w:rFonts w:ascii="Comic Sans MS" w:eastAsia="Calibri" w:hAnsi="Comic Sans MS" w:cs="Times New Roman"/>
          <w:b/>
          <w:color w:val="FF0000"/>
          <w:sz w:val="24"/>
          <w:szCs w:val="24"/>
        </w:rPr>
        <w:tab/>
      </w:r>
      <w:r>
        <w:rPr>
          <w:rFonts w:ascii="Comic Sans MS" w:eastAsia="Calibri" w:hAnsi="Comic Sans MS" w:cs="Times New Roman"/>
          <w:b/>
          <w:color w:val="FF0000"/>
          <w:sz w:val="24"/>
          <w:szCs w:val="24"/>
        </w:rPr>
        <w:tab/>
      </w:r>
      <w:r>
        <w:rPr>
          <w:rFonts w:ascii="Comic Sans MS" w:eastAsia="Calibri" w:hAnsi="Comic Sans MS" w:cs="Times New Roman"/>
          <w:b/>
          <w:color w:val="FF0000"/>
          <w:sz w:val="24"/>
          <w:szCs w:val="24"/>
        </w:rPr>
        <w:tab/>
      </w:r>
      <w:r>
        <w:rPr>
          <w:rFonts w:ascii="Comic Sans MS" w:eastAsia="Calibri" w:hAnsi="Comic Sans MS" w:cs="Times New Roman"/>
          <w:b/>
          <w:color w:val="FF0000"/>
          <w:sz w:val="24"/>
          <w:szCs w:val="24"/>
        </w:rPr>
        <w:tab/>
      </w:r>
      <w:r>
        <w:rPr>
          <w:rFonts w:ascii="Comic Sans MS" w:eastAsia="Calibri" w:hAnsi="Comic Sans MS" w:cs="Times New Roman"/>
          <w:b/>
          <w:color w:val="FF0000"/>
          <w:sz w:val="24"/>
          <w:szCs w:val="24"/>
        </w:rPr>
        <w:tab/>
      </w:r>
      <w:r w:rsidRPr="00322117">
        <w:rPr>
          <w:rFonts w:ascii="Comic Sans MS" w:eastAsia="Calibri" w:hAnsi="Comic Sans MS" w:cs="Times New Roman"/>
          <w:b/>
          <w:sz w:val="24"/>
          <w:szCs w:val="24"/>
        </w:rPr>
        <w:t>Le Responsable de la Section Pêche CNHM</w:t>
      </w:r>
    </w:p>
    <w:p w:rsidR="00322117" w:rsidRPr="00322117" w:rsidRDefault="00322117">
      <w:pPr>
        <w:pStyle w:val="Standard"/>
        <w:rPr>
          <w:rFonts w:ascii="Comic Sans MS" w:eastAsia="Calibri" w:hAnsi="Comic Sans MS" w:cs="Times New Roman"/>
          <w:b/>
          <w:sz w:val="24"/>
          <w:szCs w:val="24"/>
        </w:rPr>
      </w:pPr>
      <w:r w:rsidRPr="00322117">
        <w:rPr>
          <w:rFonts w:ascii="Comic Sans MS" w:eastAsia="Calibri" w:hAnsi="Comic Sans MS" w:cs="Times New Roman"/>
          <w:b/>
          <w:sz w:val="24"/>
          <w:szCs w:val="24"/>
        </w:rPr>
        <w:tab/>
      </w:r>
      <w:r w:rsidRPr="00322117">
        <w:rPr>
          <w:rFonts w:ascii="Comic Sans MS" w:eastAsia="Calibri" w:hAnsi="Comic Sans MS" w:cs="Times New Roman"/>
          <w:b/>
          <w:sz w:val="24"/>
          <w:szCs w:val="24"/>
        </w:rPr>
        <w:tab/>
      </w:r>
      <w:r w:rsidRPr="00322117">
        <w:rPr>
          <w:rFonts w:ascii="Comic Sans MS" w:eastAsia="Calibri" w:hAnsi="Comic Sans MS" w:cs="Times New Roman"/>
          <w:b/>
          <w:sz w:val="24"/>
          <w:szCs w:val="24"/>
        </w:rPr>
        <w:tab/>
      </w:r>
      <w:r w:rsidRPr="00322117">
        <w:rPr>
          <w:rFonts w:ascii="Comic Sans MS" w:eastAsia="Calibri" w:hAnsi="Comic Sans MS" w:cs="Times New Roman"/>
          <w:b/>
          <w:sz w:val="24"/>
          <w:szCs w:val="24"/>
        </w:rPr>
        <w:tab/>
      </w:r>
      <w:r w:rsidRPr="00322117">
        <w:rPr>
          <w:rFonts w:ascii="Comic Sans MS" w:eastAsia="Calibri" w:hAnsi="Comic Sans MS" w:cs="Times New Roman"/>
          <w:b/>
          <w:sz w:val="24"/>
          <w:szCs w:val="24"/>
        </w:rPr>
        <w:tab/>
      </w:r>
      <w:r w:rsidRPr="00322117">
        <w:rPr>
          <w:rFonts w:ascii="Comic Sans MS" w:eastAsia="Calibri" w:hAnsi="Comic Sans MS" w:cs="Times New Roman"/>
          <w:b/>
          <w:sz w:val="24"/>
          <w:szCs w:val="24"/>
        </w:rPr>
        <w:tab/>
      </w:r>
      <w:r w:rsidRPr="00322117">
        <w:rPr>
          <w:rFonts w:ascii="Comic Sans MS" w:eastAsia="Calibri" w:hAnsi="Comic Sans MS" w:cs="Times New Roman"/>
          <w:b/>
          <w:sz w:val="24"/>
          <w:szCs w:val="24"/>
        </w:rPr>
        <w:tab/>
      </w:r>
      <w:r w:rsidRPr="00322117">
        <w:rPr>
          <w:rFonts w:ascii="Comic Sans MS" w:eastAsia="Calibri" w:hAnsi="Comic Sans MS" w:cs="Times New Roman"/>
          <w:b/>
          <w:sz w:val="24"/>
          <w:szCs w:val="24"/>
        </w:rPr>
        <w:tab/>
        <w:t>JP LAGARDE</w:t>
      </w:r>
    </w:p>
    <w:p w:rsidR="00322117" w:rsidRPr="00322117" w:rsidRDefault="00322117">
      <w:pPr>
        <w:pStyle w:val="Standard"/>
        <w:contextualSpacing/>
        <w:rPr>
          <w:rFonts w:ascii="Comic Sans MS" w:eastAsia="Calibri" w:hAnsi="Comic Sans MS" w:cs="Times New Roman"/>
          <w:b/>
          <w:sz w:val="24"/>
          <w:szCs w:val="24"/>
        </w:rPr>
      </w:pPr>
      <w:r w:rsidRPr="00322117">
        <w:rPr>
          <w:rFonts w:ascii="Comic Sans MS" w:eastAsia="Calibri" w:hAnsi="Comic Sans MS" w:cs="Times New Roman"/>
          <w:b/>
          <w:sz w:val="24"/>
          <w:szCs w:val="24"/>
        </w:rPr>
        <w:tab/>
      </w:r>
      <w:r w:rsidRPr="00322117">
        <w:rPr>
          <w:rFonts w:ascii="Comic Sans MS" w:eastAsia="Calibri" w:hAnsi="Comic Sans MS" w:cs="Times New Roman"/>
          <w:b/>
          <w:sz w:val="24"/>
          <w:szCs w:val="24"/>
        </w:rPr>
        <w:tab/>
      </w:r>
      <w:r w:rsidRPr="00322117">
        <w:rPr>
          <w:rFonts w:ascii="Comic Sans MS" w:eastAsia="Calibri" w:hAnsi="Comic Sans MS" w:cs="Times New Roman"/>
          <w:b/>
          <w:sz w:val="24"/>
          <w:szCs w:val="24"/>
        </w:rPr>
        <w:tab/>
      </w:r>
      <w:r w:rsidRPr="00322117">
        <w:rPr>
          <w:rFonts w:ascii="Comic Sans MS" w:eastAsia="Calibri" w:hAnsi="Comic Sans MS" w:cs="Times New Roman"/>
          <w:b/>
          <w:sz w:val="24"/>
          <w:szCs w:val="24"/>
        </w:rPr>
        <w:tab/>
      </w:r>
      <w:r w:rsidR="00AB621B">
        <w:rPr>
          <w:rFonts w:ascii="Comic Sans MS" w:eastAsia="Calibri" w:hAnsi="Comic Sans MS" w:cs="Times New Roman"/>
          <w:b/>
          <w:sz w:val="24"/>
          <w:szCs w:val="24"/>
        </w:rPr>
        <w:tab/>
      </w:r>
      <w:r w:rsidR="00AB621B">
        <w:rPr>
          <w:rFonts w:ascii="Comic Sans MS" w:eastAsia="Calibri" w:hAnsi="Comic Sans MS" w:cs="Times New Roman"/>
          <w:b/>
          <w:sz w:val="24"/>
          <w:szCs w:val="24"/>
        </w:rPr>
        <w:tab/>
      </w:r>
      <w:r w:rsidRPr="00322117">
        <w:rPr>
          <w:rFonts w:ascii="Comic Sans MS" w:eastAsia="Calibri" w:hAnsi="Comic Sans MS" w:cs="Times New Roman"/>
          <w:b/>
          <w:sz w:val="24"/>
          <w:szCs w:val="24"/>
        </w:rPr>
        <w:t>Les Adjoints</w:t>
      </w:r>
    </w:p>
    <w:p w:rsidR="00322117" w:rsidRPr="00CF400D" w:rsidRDefault="00322117">
      <w:pPr>
        <w:pStyle w:val="Standard"/>
        <w:contextualSpacing/>
        <w:rPr>
          <w:sz w:val="24"/>
          <w:szCs w:val="24"/>
        </w:rPr>
      </w:pPr>
      <w:r w:rsidRPr="00322117">
        <w:rPr>
          <w:rFonts w:ascii="Comic Sans MS" w:eastAsia="Calibri" w:hAnsi="Comic Sans MS" w:cs="Times New Roman"/>
          <w:b/>
          <w:sz w:val="24"/>
          <w:szCs w:val="24"/>
        </w:rPr>
        <w:tab/>
      </w:r>
      <w:r w:rsidRPr="00322117">
        <w:rPr>
          <w:rFonts w:ascii="Comic Sans MS" w:eastAsia="Calibri" w:hAnsi="Comic Sans MS" w:cs="Times New Roman"/>
          <w:b/>
          <w:sz w:val="24"/>
          <w:szCs w:val="24"/>
        </w:rPr>
        <w:tab/>
      </w:r>
      <w:r w:rsidRPr="00322117">
        <w:rPr>
          <w:rFonts w:ascii="Comic Sans MS" w:eastAsia="Calibri" w:hAnsi="Comic Sans MS" w:cs="Times New Roman"/>
          <w:b/>
          <w:sz w:val="24"/>
          <w:szCs w:val="24"/>
        </w:rPr>
        <w:tab/>
      </w:r>
      <w:r w:rsidRPr="00322117">
        <w:rPr>
          <w:rFonts w:ascii="Comic Sans MS" w:eastAsia="Calibri" w:hAnsi="Comic Sans MS" w:cs="Times New Roman"/>
          <w:b/>
          <w:sz w:val="24"/>
          <w:szCs w:val="24"/>
        </w:rPr>
        <w:tab/>
      </w:r>
      <w:r w:rsidRPr="00322117">
        <w:rPr>
          <w:rFonts w:ascii="Comic Sans MS" w:eastAsia="Calibri" w:hAnsi="Comic Sans MS" w:cs="Times New Roman"/>
          <w:b/>
          <w:sz w:val="24"/>
          <w:szCs w:val="24"/>
        </w:rPr>
        <w:tab/>
      </w:r>
      <w:r w:rsidRPr="00322117">
        <w:rPr>
          <w:rFonts w:ascii="Comic Sans MS" w:eastAsia="Calibri" w:hAnsi="Comic Sans MS" w:cs="Times New Roman"/>
          <w:b/>
          <w:sz w:val="24"/>
          <w:szCs w:val="24"/>
        </w:rPr>
        <w:tab/>
      </w:r>
      <w:r w:rsidRPr="00322117">
        <w:rPr>
          <w:rFonts w:ascii="Comic Sans MS" w:eastAsia="Calibri" w:hAnsi="Comic Sans MS" w:cs="Times New Roman"/>
          <w:b/>
          <w:sz w:val="24"/>
          <w:szCs w:val="24"/>
        </w:rPr>
        <w:tab/>
        <w:t>D.CUFFEL             W. BIOT</w:t>
      </w:r>
    </w:p>
    <w:sectPr w:rsidR="00322117" w:rsidRPr="00CF400D" w:rsidSect="00FC5014">
      <w:pgSz w:w="11906" w:h="16838"/>
      <w:pgMar w:top="1134" w:right="1077" w:bottom="124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205" w:rsidRDefault="00150205" w:rsidP="00FC5014">
      <w:pPr>
        <w:spacing w:after="0" w:line="240" w:lineRule="auto"/>
      </w:pPr>
      <w:r>
        <w:separator/>
      </w:r>
    </w:p>
  </w:endnote>
  <w:endnote w:type="continuationSeparator" w:id="0">
    <w:p w:rsidR="00150205" w:rsidRDefault="00150205" w:rsidP="00FC5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205" w:rsidRDefault="00150205" w:rsidP="00FC5014">
      <w:pPr>
        <w:spacing w:after="0" w:line="240" w:lineRule="auto"/>
      </w:pPr>
      <w:r w:rsidRPr="00FC5014">
        <w:rPr>
          <w:color w:val="000000"/>
        </w:rPr>
        <w:separator/>
      </w:r>
    </w:p>
  </w:footnote>
  <w:footnote w:type="continuationSeparator" w:id="0">
    <w:p w:rsidR="00150205" w:rsidRDefault="00150205" w:rsidP="00FC50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14"/>
    <w:rsid w:val="000035E8"/>
    <w:rsid w:val="00012C50"/>
    <w:rsid w:val="000604FF"/>
    <w:rsid w:val="00066384"/>
    <w:rsid w:val="000F53ED"/>
    <w:rsid w:val="00120F76"/>
    <w:rsid w:val="00150205"/>
    <w:rsid w:val="0015219D"/>
    <w:rsid w:val="001D6467"/>
    <w:rsid w:val="001E2EC7"/>
    <w:rsid w:val="00205494"/>
    <w:rsid w:val="00211C45"/>
    <w:rsid w:val="002218F4"/>
    <w:rsid w:val="00244317"/>
    <w:rsid w:val="00267EF6"/>
    <w:rsid w:val="00272D44"/>
    <w:rsid w:val="002812B5"/>
    <w:rsid w:val="002923AD"/>
    <w:rsid w:val="002B0D6E"/>
    <w:rsid w:val="0031322B"/>
    <w:rsid w:val="00322117"/>
    <w:rsid w:val="00383655"/>
    <w:rsid w:val="003A03A8"/>
    <w:rsid w:val="003D35F9"/>
    <w:rsid w:val="003D5B6D"/>
    <w:rsid w:val="003E669F"/>
    <w:rsid w:val="00446C86"/>
    <w:rsid w:val="00456699"/>
    <w:rsid w:val="004622BC"/>
    <w:rsid w:val="0046637D"/>
    <w:rsid w:val="004A4F24"/>
    <w:rsid w:val="004A570F"/>
    <w:rsid w:val="004D43AD"/>
    <w:rsid w:val="004E38E1"/>
    <w:rsid w:val="004E5166"/>
    <w:rsid w:val="004F304A"/>
    <w:rsid w:val="0054780D"/>
    <w:rsid w:val="0055174A"/>
    <w:rsid w:val="00553310"/>
    <w:rsid w:val="00566A8C"/>
    <w:rsid w:val="00583C13"/>
    <w:rsid w:val="005848D7"/>
    <w:rsid w:val="005A34FB"/>
    <w:rsid w:val="005C59DD"/>
    <w:rsid w:val="005E5948"/>
    <w:rsid w:val="00602106"/>
    <w:rsid w:val="006309B8"/>
    <w:rsid w:val="0063665F"/>
    <w:rsid w:val="00640509"/>
    <w:rsid w:val="006550E9"/>
    <w:rsid w:val="00671932"/>
    <w:rsid w:val="006F712F"/>
    <w:rsid w:val="0075334C"/>
    <w:rsid w:val="007C4D25"/>
    <w:rsid w:val="007E3C8B"/>
    <w:rsid w:val="007F13F1"/>
    <w:rsid w:val="007F777C"/>
    <w:rsid w:val="007F7E7D"/>
    <w:rsid w:val="00816B9A"/>
    <w:rsid w:val="00842E8A"/>
    <w:rsid w:val="008609CE"/>
    <w:rsid w:val="00872784"/>
    <w:rsid w:val="008820A8"/>
    <w:rsid w:val="00885BD8"/>
    <w:rsid w:val="008B1C80"/>
    <w:rsid w:val="008C13DE"/>
    <w:rsid w:val="008C4B60"/>
    <w:rsid w:val="008C6B7C"/>
    <w:rsid w:val="008D135A"/>
    <w:rsid w:val="008E6E49"/>
    <w:rsid w:val="009024A8"/>
    <w:rsid w:val="00903E3B"/>
    <w:rsid w:val="00917338"/>
    <w:rsid w:val="009601A9"/>
    <w:rsid w:val="009F4CA1"/>
    <w:rsid w:val="00A00BB2"/>
    <w:rsid w:val="00A22F3B"/>
    <w:rsid w:val="00A33062"/>
    <w:rsid w:val="00A47094"/>
    <w:rsid w:val="00A550B9"/>
    <w:rsid w:val="00A87A2E"/>
    <w:rsid w:val="00AB621B"/>
    <w:rsid w:val="00AC0D13"/>
    <w:rsid w:val="00AC2A9F"/>
    <w:rsid w:val="00B25291"/>
    <w:rsid w:val="00BB18B1"/>
    <w:rsid w:val="00BB42F5"/>
    <w:rsid w:val="00C52A88"/>
    <w:rsid w:val="00C91D7B"/>
    <w:rsid w:val="00C96D05"/>
    <w:rsid w:val="00CC7640"/>
    <w:rsid w:val="00CD62B9"/>
    <w:rsid w:val="00CF400D"/>
    <w:rsid w:val="00D04C92"/>
    <w:rsid w:val="00D809F5"/>
    <w:rsid w:val="00D93537"/>
    <w:rsid w:val="00DA6C49"/>
    <w:rsid w:val="00DB2E7F"/>
    <w:rsid w:val="00DE114F"/>
    <w:rsid w:val="00E34CAC"/>
    <w:rsid w:val="00E463C6"/>
    <w:rsid w:val="00E53F4F"/>
    <w:rsid w:val="00EE0E61"/>
    <w:rsid w:val="00EE6D66"/>
    <w:rsid w:val="00EF514B"/>
    <w:rsid w:val="00EF5B53"/>
    <w:rsid w:val="00F05A76"/>
    <w:rsid w:val="00F4159A"/>
    <w:rsid w:val="00F54874"/>
    <w:rsid w:val="00F6000F"/>
    <w:rsid w:val="00F904FE"/>
    <w:rsid w:val="00FC5014"/>
    <w:rsid w:val="00FD2858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874"/>
  </w:style>
  <w:style w:type="paragraph" w:styleId="Titre2">
    <w:name w:val="heading 2"/>
    <w:basedOn w:val="Normal"/>
    <w:link w:val="Titre2Car"/>
    <w:uiPriority w:val="9"/>
    <w:qFormat/>
    <w:rsid w:val="001D6467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C5014"/>
    <w:pPr>
      <w:widowControl/>
    </w:pPr>
  </w:style>
  <w:style w:type="paragraph" w:customStyle="1" w:styleId="Heading">
    <w:name w:val="Heading"/>
    <w:basedOn w:val="Standard"/>
    <w:next w:val="Textbody"/>
    <w:rsid w:val="00FC501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FC5014"/>
    <w:pPr>
      <w:spacing w:after="120"/>
    </w:pPr>
  </w:style>
  <w:style w:type="paragraph" w:styleId="Liste">
    <w:name w:val="List"/>
    <w:basedOn w:val="Textbody"/>
    <w:rsid w:val="00FC5014"/>
    <w:rPr>
      <w:rFonts w:cs="Arial"/>
    </w:rPr>
  </w:style>
  <w:style w:type="paragraph" w:customStyle="1" w:styleId="Lgende1">
    <w:name w:val="Légende1"/>
    <w:basedOn w:val="Standard"/>
    <w:rsid w:val="00FC501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FC5014"/>
    <w:pPr>
      <w:suppressLineNumbers/>
    </w:pPr>
    <w:rPr>
      <w:rFonts w:cs="Arial"/>
    </w:rPr>
  </w:style>
  <w:style w:type="paragraph" w:styleId="Textedebulles">
    <w:name w:val="Balloon Text"/>
    <w:basedOn w:val="Standard"/>
    <w:rsid w:val="00FC5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sid w:val="00FC5014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1D6467"/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874"/>
  </w:style>
  <w:style w:type="paragraph" w:styleId="Titre2">
    <w:name w:val="heading 2"/>
    <w:basedOn w:val="Normal"/>
    <w:link w:val="Titre2Car"/>
    <w:uiPriority w:val="9"/>
    <w:qFormat/>
    <w:rsid w:val="001D6467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C5014"/>
    <w:pPr>
      <w:widowControl/>
    </w:pPr>
  </w:style>
  <w:style w:type="paragraph" w:customStyle="1" w:styleId="Heading">
    <w:name w:val="Heading"/>
    <w:basedOn w:val="Standard"/>
    <w:next w:val="Textbody"/>
    <w:rsid w:val="00FC501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FC5014"/>
    <w:pPr>
      <w:spacing w:after="120"/>
    </w:pPr>
  </w:style>
  <w:style w:type="paragraph" w:styleId="Liste">
    <w:name w:val="List"/>
    <w:basedOn w:val="Textbody"/>
    <w:rsid w:val="00FC5014"/>
    <w:rPr>
      <w:rFonts w:cs="Arial"/>
    </w:rPr>
  </w:style>
  <w:style w:type="paragraph" w:customStyle="1" w:styleId="Lgende1">
    <w:name w:val="Légende1"/>
    <w:basedOn w:val="Standard"/>
    <w:rsid w:val="00FC501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FC5014"/>
    <w:pPr>
      <w:suppressLineNumbers/>
    </w:pPr>
    <w:rPr>
      <w:rFonts w:cs="Arial"/>
    </w:rPr>
  </w:style>
  <w:style w:type="paragraph" w:styleId="Textedebulles">
    <w:name w:val="Balloon Text"/>
    <w:basedOn w:val="Standard"/>
    <w:rsid w:val="00FC5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sid w:val="00FC5014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1D6467"/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616A9-0F29-45A6-9E69-E2441FDF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grellety</cp:lastModifiedBy>
  <cp:revision>2</cp:revision>
  <cp:lastPrinted>2017-03-25T15:33:00Z</cp:lastPrinted>
  <dcterms:created xsi:type="dcterms:W3CDTF">2017-04-04T19:03:00Z</dcterms:created>
  <dcterms:modified xsi:type="dcterms:W3CDTF">2017-04-04T19:03:00Z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